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217BA" w14:textId="77777777" w:rsidR="00C700D2" w:rsidRPr="00D913EA" w:rsidRDefault="00000000" w:rsidP="007370DE">
      <w:r w:rsidRPr="00D913EA">
        <w:rPr>
          <w:rFonts w:cs="Arial"/>
          <w:noProof/>
        </w:rPr>
        <w:drawing>
          <wp:anchor distT="0" distB="0" distL="114300" distR="114300" simplePos="0" relativeHeight="251659264" behindDoc="1" locked="0" layoutInCell="1" allowOverlap="1" wp14:anchorId="0D567663" wp14:editId="49086B09">
            <wp:simplePos x="0" y="0"/>
            <wp:positionH relativeFrom="margin">
              <wp:align>right</wp:align>
            </wp:positionH>
            <wp:positionV relativeFrom="margin">
              <wp:align>top</wp:align>
            </wp:positionV>
            <wp:extent cx="2354397" cy="846002"/>
            <wp:effectExtent l="0" t="0" r="7803" b="0"/>
            <wp:wrapNone/>
            <wp:docPr id="1699744987"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354397" cy="846002"/>
                    </a:xfrm>
                    <a:prstGeom prst="rect">
                      <a:avLst/>
                    </a:prstGeom>
                    <a:noFill/>
                    <a:ln>
                      <a:noFill/>
                      <a:prstDash/>
                    </a:ln>
                  </pic:spPr>
                </pic:pic>
              </a:graphicData>
            </a:graphic>
          </wp:anchor>
        </w:drawing>
      </w:r>
    </w:p>
    <w:p w14:paraId="6574EA13" w14:textId="77777777" w:rsidR="00C700D2" w:rsidRPr="00D913EA" w:rsidRDefault="00C700D2" w:rsidP="007370DE">
      <w:pPr>
        <w:rPr>
          <w:rFonts w:cs="Arial"/>
          <w:szCs w:val="24"/>
        </w:rPr>
      </w:pPr>
    </w:p>
    <w:p w14:paraId="5144BAE3" w14:textId="77777777" w:rsidR="00C700D2" w:rsidRPr="00D913EA" w:rsidRDefault="00C700D2" w:rsidP="007370DE">
      <w:pPr>
        <w:rPr>
          <w:rFonts w:cs="Arial"/>
          <w:szCs w:val="24"/>
        </w:rPr>
      </w:pPr>
    </w:p>
    <w:p w14:paraId="54C26F8E" w14:textId="77777777" w:rsidR="00C700D2" w:rsidRPr="00D913EA" w:rsidRDefault="00C700D2" w:rsidP="007370DE">
      <w:pPr>
        <w:rPr>
          <w:rFonts w:cs="Arial"/>
          <w:szCs w:val="24"/>
        </w:rPr>
      </w:pPr>
    </w:p>
    <w:p w14:paraId="423E734D" w14:textId="77777777" w:rsidR="00C700D2" w:rsidRPr="00D913EA" w:rsidRDefault="00C700D2" w:rsidP="007370DE">
      <w:pPr>
        <w:rPr>
          <w:rFonts w:cs="Arial"/>
          <w:szCs w:val="24"/>
        </w:rPr>
      </w:pPr>
    </w:p>
    <w:p w14:paraId="70DA2D35" w14:textId="77777777" w:rsidR="00C700D2" w:rsidRPr="00D913EA" w:rsidRDefault="00C700D2" w:rsidP="007370DE">
      <w:pPr>
        <w:rPr>
          <w:rFonts w:cs="Arial"/>
          <w:b/>
          <w:bCs/>
          <w:szCs w:val="24"/>
        </w:rPr>
      </w:pPr>
    </w:p>
    <w:p w14:paraId="7D053B18" w14:textId="77777777" w:rsidR="00C700D2" w:rsidRPr="00D913EA" w:rsidRDefault="00C700D2" w:rsidP="007370DE">
      <w:pPr>
        <w:rPr>
          <w:rFonts w:cs="Arial"/>
          <w:b/>
          <w:bCs/>
          <w:szCs w:val="24"/>
        </w:rPr>
      </w:pPr>
    </w:p>
    <w:p w14:paraId="4CB8F6D6" w14:textId="77777777" w:rsidR="00C700D2" w:rsidRPr="00D913EA" w:rsidRDefault="00C700D2" w:rsidP="007370DE">
      <w:pPr>
        <w:rPr>
          <w:rFonts w:cs="Arial"/>
          <w:b/>
          <w:bCs/>
          <w:szCs w:val="24"/>
        </w:rPr>
      </w:pPr>
    </w:p>
    <w:p w14:paraId="6EE257F7" w14:textId="77777777" w:rsidR="00C700D2" w:rsidRPr="00D913EA" w:rsidRDefault="00000000" w:rsidP="007370DE">
      <w:pPr>
        <w:jc w:val="center"/>
        <w:rPr>
          <w:rFonts w:cs="Arial"/>
          <w:b/>
          <w:bCs/>
          <w:sz w:val="60"/>
          <w:szCs w:val="60"/>
        </w:rPr>
      </w:pPr>
      <w:r w:rsidRPr="00D913EA">
        <w:rPr>
          <w:rFonts w:cs="Arial"/>
          <w:b/>
          <w:bCs/>
          <w:sz w:val="60"/>
          <w:szCs w:val="60"/>
        </w:rPr>
        <w:t>Développement d’une plateforme de gestion de ramassages de déchets</w:t>
      </w:r>
    </w:p>
    <w:p w14:paraId="7C5591F8" w14:textId="77777777" w:rsidR="00C700D2" w:rsidRPr="00D913EA" w:rsidRDefault="00C700D2" w:rsidP="007370DE">
      <w:pPr>
        <w:rPr>
          <w:rFonts w:cs="Arial"/>
          <w:b/>
          <w:bCs/>
          <w:szCs w:val="24"/>
        </w:rPr>
      </w:pPr>
    </w:p>
    <w:p w14:paraId="79CDBF04" w14:textId="5B533FE8" w:rsidR="00C700D2" w:rsidRPr="00D913EA" w:rsidRDefault="00C700D2" w:rsidP="007370DE">
      <w:pPr>
        <w:rPr>
          <w:rFonts w:cs="Arial"/>
          <w:b/>
          <w:bCs/>
          <w:szCs w:val="24"/>
        </w:rPr>
      </w:pPr>
    </w:p>
    <w:p w14:paraId="6525FA41" w14:textId="36BA0448" w:rsidR="00C700D2" w:rsidRPr="00D913EA" w:rsidRDefault="00BB532E" w:rsidP="007370DE">
      <w:r w:rsidRPr="00D913EA">
        <w:rPr>
          <w:rFonts w:cs="Arial"/>
          <w:noProof/>
          <w:szCs w:val="24"/>
        </w:rPr>
        <mc:AlternateContent>
          <mc:Choice Requires="wps">
            <w:drawing>
              <wp:anchor distT="0" distB="0" distL="114300" distR="114300" simplePos="0" relativeHeight="251668480" behindDoc="0" locked="1" layoutInCell="1" allowOverlap="1" wp14:anchorId="1E0030AB" wp14:editId="63365E03">
                <wp:simplePos x="0" y="0"/>
                <wp:positionH relativeFrom="margin">
                  <wp:posOffset>5563350</wp:posOffset>
                </wp:positionH>
                <wp:positionV relativeFrom="page">
                  <wp:posOffset>9996055</wp:posOffset>
                </wp:positionV>
                <wp:extent cx="320400" cy="280800"/>
                <wp:effectExtent l="0" t="0" r="3810" b="5080"/>
                <wp:wrapNone/>
                <wp:docPr id="204500979" name="Rectangle 1"/>
                <wp:cNvGraphicFramePr/>
                <a:graphic xmlns:a="http://schemas.openxmlformats.org/drawingml/2006/main">
                  <a:graphicData uri="http://schemas.microsoft.com/office/word/2010/wordprocessingShape">
                    <wps:wsp>
                      <wps:cNvSpPr/>
                      <wps:spPr>
                        <a:xfrm>
                          <a:off x="0" y="0"/>
                          <a:ext cx="320400" cy="280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58855" id="Rectangle 1" o:spid="_x0000_s1026" style="position:absolute;margin-left:438.05pt;margin-top:787.1pt;width:25.25pt;height:22.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" fillcolor="white [3212]" stroked="f" strokeweight="1pt">
                <w10:wrap anchorx="margin" anchory="page"/>
                <w10:anchorlock/>
              </v:rect>
            </w:pict>
          </mc:Fallback>
        </mc:AlternateContent>
      </w:r>
      <w:r w:rsidR="0074771C" w:rsidRPr="00D913EA">
        <w:rPr>
          <w:rFonts w:cs="Arial"/>
          <w:noProof/>
        </w:rPr>
        <w:drawing>
          <wp:anchor distT="0" distB="0" distL="114300" distR="114300" simplePos="0" relativeHeight="251666432" behindDoc="1" locked="0" layoutInCell="1" allowOverlap="1" wp14:anchorId="112FF081" wp14:editId="2826AB46">
            <wp:simplePos x="0" y="0"/>
            <wp:positionH relativeFrom="margin">
              <wp:posOffset>3912870</wp:posOffset>
            </wp:positionH>
            <wp:positionV relativeFrom="margin">
              <wp:posOffset>7918450</wp:posOffset>
            </wp:positionV>
            <wp:extent cx="1845310" cy="960120"/>
            <wp:effectExtent l="0" t="0" r="2540" b="0"/>
            <wp:wrapNone/>
            <wp:docPr id="62551067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845310" cy="960120"/>
                    </a:xfrm>
                    <a:prstGeom prst="rect">
                      <a:avLst/>
                    </a:prstGeom>
                    <a:noFill/>
                    <a:ln>
                      <a:noFill/>
                      <a:prstDash/>
                    </a:ln>
                  </pic:spPr>
                </pic:pic>
              </a:graphicData>
            </a:graphic>
          </wp:anchor>
        </w:drawing>
      </w:r>
      <w:r w:rsidR="0074771C" w:rsidRPr="00D913EA">
        <w:rPr>
          <w:rFonts w:cs="Arial"/>
          <w:noProof/>
          <w:szCs w:val="24"/>
        </w:rPr>
        <w:drawing>
          <wp:anchor distT="0" distB="0" distL="114300" distR="114300" simplePos="0" relativeHeight="251665408" behindDoc="1" locked="0" layoutInCell="1" allowOverlap="1" wp14:anchorId="68013A11" wp14:editId="019697EA">
            <wp:simplePos x="0" y="0"/>
            <wp:positionH relativeFrom="margin">
              <wp:posOffset>0</wp:posOffset>
            </wp:positionH>
            <wp:positionV relativeFrom="margin">
              <wp:posOffset>8307493</wp:posOffset>
            </wp:positionV>
            <wp:extent cx="1871345" cy="481330"/>
            <wp:effectExtent l="0" t="0" r="0" b="0"/>
            <wp:wrapNone/>
            <wp:docPr id="138164012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71345" cy="481330"/>
                    </a:xfrm>
                    <a:prstGeom prst="rect">
                      <a:avLst/>
                    </a:prstGeom>
                    <a:noFill/>
                    <a:ln>
                      <a:noFill/>
                      <a:prstDash/>
                    </a:ln>
                  </pic:spPr>
                </pic:pic>
              </a:graphicData>
            </a:graphic>
          </wp:anchor>
        </w:drawing>
      </w:r>
    </w:p>
    <w:tbl>
      <w:tblPr>
        <w:tblW w:w="9062" w:type="dxa"/>
        <w:tblCellMar>
          <w:left w:w="10" w:type="dxa"/>
          <w:right w:w="10" w:type="dxa"/>
        </w:tblCellMar>
        <w:tblLook w:val="04A0" w:firstRow="1" w:lastRow="0" w:firstColumn="1" w:lastColumn="0" w:noHBand="0" w:noVBand="1"/>
      </w:tblPr>
      <w:tblGrid>
        <w:gridCol w:w="5103"/>
        <w:gridCol w:w="3959"/>
      </w:tblGrid>
      <w:tr w:rsidR="00C700D2" w:rsidRPr="00D913EA" w14:paraId="1D163F84" w14:textId="77777777" w:rsidTr="00A5302C">
        <w:trPr>
          <w:trHeight w:val="2609"/>
        </w:trPr>
        <w:tc>
          <w:tcPr>
            <w:tcW w:w="5103" w:type="dxa"/>
            <w:tcBorders>
              <w:right w:val="single" w:sz="18" w:space="0" w:color="70AD47"/>
            </w:tcBorders>
            <w:shd w:val="clear" w:color="auto" w:fill="auto"/>
            <w:tcMar>
              <w:top w:w="0" w:type="dxa"/>
              <w:left w:w="108" w:type="dxa"/>
              <w:bottom w:w="0" w:type="dxa"/>
              <w:right w:w="108" w:type="dxa"/>
            </w:tcMar>
          </w:tcPr>
          <w:p w14:paraId="7CFE8EEA" w14:textId="77777777" w:rsidR="00C700D2" w:rsidRPr="00D913EA" w:rsidRDefault="00000000" w:rsidP="007370DE">
            <w:pPr>
              <w:rPr>
                <w:rFonts w:cs="Arial"/>
                <w:b/>
                <w:bCs/>
                <w:sz w:val="32"/>
                <w:szCs w:val="32"/>
              </w:rPr>
            </w:pPr>
            <w:r w:rsidRPr="00D913EA">
              <w:rPr>
                <w:rFonts w:cs="Arial"/>
                <w:b/>
                <w:bCs/>
                <w:sz w:val="32"/>
                <w:szCs w:val="32"/>
              </w:rPr>
              <w:t>RAPPORT TECHNIQUE</w:t>
            </w:r>
          </w:p>
          <w:p w14:paraId="4CBD9826" w14:textId="77777777" w:rsidR="00C700D2" w:rsidRPr="00D913EA" w:rsidRDefault="00C700D2" w:rsidP="007370DE">
            <w:pPr>
              <w:rPr>
                <w:rFonts w:cs="Arial"/>
                <w:szCs w:val="24"/>
              </w:rPr>
            </w:pPr>
          </w:p>
          <w:p w14:paraId="2082CE70" w14:textId="77777777" w:rsidR="00C700D2" w:rsidRPr="00D913EA" w:rsidRDefault="00000000" w:rsidP="007370DE">
            <w:pPr>
              <w:rPr>
                <w:rFonts w:cs="Arial"/>
                <w:szCs w:val="24"/>
              </w:rPr>
            </w:pPr>
            <w:r w:rsidRPr="00D913EA">
              <w:rPr>
                <w:rFonts w:cs="Arial"/>
                <w:szCs w:val="24"/>
              </w:rPr>
              <w:t>Du 15 janvier au 05 avril 2024</w:t>
            </w:r>
          </w:p>
          <w:p w14:paraId="55364FFD" w14:textId="77777777" w:rsidR="00C700D2" w:rsidRPr="00D913EA" w:rsidRDefault="00C700D2" w:rsidP="007370DE">
            <w:pPr>
              <w:rPr>
                <w:rFonts w:cs="Arial"/>
                <w:szCs w:val="24"/>
              </w:rPr>
            </w:pPr>
          </w:p>
          <w:p w14:paraId="1FA78AAF" w14:textId="77777777" w:rsidR="00C700D2" w:rsidRPr="00D913EA" w:rsidRDefault="00000000" w:rsidP="007370DE">
            <w:r w:rsidRPr="00D913EA">
              <w:rPr>
                <w:rFonts w:cs="Arial"/>
                <w:szCs w:val="24"/>
              </w:rPr>
              <w:t xml:space="preserve">Entreprise : </w:t>
            </w:r>
            <w:r w:rsidRPr="00D913EA">
              <w:rPr>
                <w:rFonts w:cs="Arial"/>
                <w:b/>
                <w:bCs/>
                <w:color w:val="688B41"/>
                <w:szCs w:val="24"/>
              </w:rPr>
              <w:t>Natural Solutions</w:t>
            </w:r>
          </w:p>
          <w:p w14:paraId="79801305" w14:textId="77777777" w:rsidR="00C700D2" w:rsidRPr="00D913EA" w:rsidRDefault="00C700D2" w:rsidP="007370DE">
            <w:pPr>
              <w:rPr>
                <w:rFonts w:cs="Arial"/>
              </w:rPr>
            </w:pPr>
          </w:p>
          <w:p w14:paraId="4166908A" w14:textId="5710B343" w:rsidR="00C700D2" w:rsidRPr="00D913EA" w:rsidRDefault="00000000" w:rsidP="007370DE">
            <w:r w:rsidRPr="00D913EA">
              <w:rPr>
                <w:rFonts w:cs="Arial"/>
                <w:szCs w:val="24"/>
              </w:rPr>
              <w:t xml:space="preserve">Tuteur en entreprise : </w:t>
            </w:r>
            <w:r w:rsidRPr="00D913EA">
              <w:rPr>
                <w:rFonts w:cs="Arial"/>
                <w:b/>
                <w:bCs/>
                <w:szCs w:val="24"/>
              </w:rPr>
              <w:t xml:space="preserve">Vincent </w:t>
            </w:r>
            <w:r w:rsidR="001B22B9" w:rsidRPr="00D913EA">
              <w:rPr>
                <w:rFonts w:cs="Arial"/>
                <w:b/>
                <w:bCs/>
                <w:szCs w:val="24"/>
              </w:rPr>
              <w:t>BOURGEOIS</w:t>
            </w:r>
            <w:r w:rsidRPr="00D913EA">
              <w:rPr>
                <w:rFonts w:cs="Arial"/>
                <w:szCs w:val="24"/>
              </w:rPr>
              <w:t xml:space="preserve">, </w:t>
            </w:r>
            <w:r w:rsidRPr="00D913EA">
              <w:rPr>
                <w:rFonts w:cs="Arial"/>
              </w:rPr>
              <w:t>Développeur Full Stack</w:t>
            </w:r>
          </w:p>
        </w:tc>
        <w:tc>
          <w:tcPr>
            <w:tcW w:w="3959" w:type="dxa"/>
            <w:tcBorders>
              <w:left w:val="single" w:sz="18" w:space="0" w:color="70AD47"/>
            </w:tcBorders>
            <w:shd w:val="clear" w:color="auto" w:fill="auto"/>
            <w:tcMar>
              <w:top w:w="0" w:type="dxa"/>
              <w:left w:w="108" w:type="dxa"/>
              <w:bottom w:w="0" w:type="dxa"/>
              <w:right w:w="108" w:type="dxa"/>
            </w:tcMar>
          </w:tcPr>
          <w:p w14:paraId="16C3E35D" w14:textId="540D0657" w:rsidR="00C700D2" w:rsidRPr="00D913EA" w:rsidRDefault="00C700D2" w:rsidP="007370DE">
            <w:pPr>
              <w:rPr>
                <w:rFonts w:cs="Arial"/>
                <w:b/>
                <w:bCs/>
                <w:sz w:val="32"/>
                <w:szCs w:val="32"/>
              </w:rPr>
            </w:pPr>
          </w:p>
          <w:p w14:paraId="73F62978" w14:textId="4244BC0E" w:rsidR="00C700D2" w:rsidRPr="00D913EA" w:rsidRDefault="00C700D2" w:rsidP="007370DE">
            <w:pPr>
              <w:rPr>
                <w:rFonts w:cs="Arial"/>
                <w:b/>
                <w:bCs/>
                <w:szCs w:val="24"/>
              </w:rPr>
            </w:pPr>
          </w:p>
          <w:p w14:paraId="45A1D3C2" w14:textId="4AE08180" w:rsidR="00C700D2" w:rsidRPr="00D913EA" w:rsidRDefault="00000000" w:rsidP="007370DE">
            <w:pPr>
              <w:jc w:val="right"/>
            </w:pPr>
            <w:r w:rsidRPr="00D913EA">
              <w:rPr>
                <w:rFonts w:cs="Arial"/>
                <w:b/>
                <w:bCs/>
                <w:szCs w:val="24"/>
              </w:rPr>
              <w:t>Giuliana GODAIL-FABRIZIO</w:t>
            </w:r>
          </w:p>
          <w:p w14:paraId="6C459A5B" w14:textId="2DC97DEC" w:rsidR="00C700D2" w:rsidRPr="00D913EA" w:rsidRDefault="00C700D2" w:rsidP="007370DE">
            <w:pPr>
              <w:jc w:val="right"/>
              <w:rPr>
                <w:rFonts w:cs="Arial"/>
                <w:szCs w:val="24"/>
              </w:rPr>
            </w:pPr>
          </w:p>
          <w:p w14:paraId="453F8FF1" w14:textId="0F2D3469" w:rsidR="00C700D2" w:rsidRPr="00D913EA" w:rsidRDefault="00000000" w:rsidP="007370DE">
            <w:pPr>
              <w:jc w:val="right"/>
            </w:pPr>
            <w:r w:rsidRPr="00D913EA">
              <w:rPr>
                <w:rFonts w:cs="Arial"/>
                <w:szCs w:val="24"/>
              </w:rPr>
              <w:t>BUT Informatique, 3</w:t>
            </w:r>
            <w:r w:rsidRPr="00D913EA">
              <w:rPr>
                <w:rFonts w:cs="Arial"/>
                <w:szCs w:val="24"/>
                <w:vertAlign w:val="superscript"/>
              </w:rPr>
              <w:t>ème</w:t>
            </w:r>
            <w:r w:rsidRPr="00D913EA">
              <w:rPr>
                <w:rFonts w:cs="Arial"/>
                <w:szCs w:val="24"/>
              </w:rPr>
              <w:t xml:space="preserve"> année</w:t>
            </w:r>
          </w:p>
          <w:p w14:paraId="3281E632" w14:textId="0CB1E0F7" w:rsidR="00C700D2" w:rsidRPr="00D913EA" w:rsidRDefault="00C700D2" w:rsidP="007370DE">
            <w:pPr>
              <w:jc w:val="right"/>
              <w:rPr>
                <w:rFonts w:cs="Arial"/>
              </w:rPr>
            </w:pPr>
          </w:p>
          <w:p w14:paraId="3C68D73E" w14:textId="77777777" w:rsidR="00C700D2" w:rsidRPr="00D913EA" w:rsidRDefault="00000000" w:rsidP="007370DE">
            <w:pPr>
              <w:jc w:val="right"/>
            </w:pPr>
            <w:r w:rsidRPr="00D913EA">
              <w:rPr>
                <w:rFonts w:cs="Arial"/>
                <w:szCs w:val="24"/>
              </w:rPr>
              <w:t xml:space="preserve">Tuteur IUT : </w:t>
            </w:r>
            <w:r w:rsidRPr="00D913EA">
              <w:rPr>
                <w:rFonts w:cs="Arial"/>
                <w:b/>
                <w:bCs/>
                <w:szCs w:val="24"/>
              </w:rPr>
              <w:t xml:space="preserve">Corinne PATERLINI </w:t>
            </w:r>
          </w:p>
        </w:tc>
      </w:tr>
    </w:tbl>
    <w:p w14:paraId="798F6432" w14:textId="0FFEB392" w:rsidR="00F60DF4" w:rsidRPr="00D913EA" w:rsidRDefault="00F60DF4" w:rsidP="007370DE">
      <w:pPr>
        <w:pageBreakBefore/>
        <w:suppressAutoHyphens w:val="0"/>
        <w:rPr>
          <w:rFonts w:cs="Arial"/>
        </w:rPr>
      </w:pPr>
    </w:p>
    <w:p w14:paraId="393B9E5D" w14:textId="76BADCC0" w:rsidR="00F60DF4" w:rsidRPr="00D913EA" w:rsidRDefault="00BB532E" w:rsidP="007370DE">
      <w:pPr>
        <w:suppressAutoHyphens w:val="0"/>
        <w:spacing w:after="160"/>
        <w:rPr>
          <w:rFonts w:cs="Arial"/>
        </w:rPr>
      </w:pPr>
      <w:r w:rsidRPr="00D913EA">
        <w:rPr>
          <w:rFonts w:cs="Arial"/>
          <w:noProof/>
          <w:szCs w:val="24"/>
        </w:rPr>
        <mc:AlternateContent>
          <mc:Choice Requires="wps">
            <w:drawing>
              <wp:anchor distT="0" distB="0" distL="114300" distR="114300" simplePos="0" relativeHeight="251670528" behindDoc="0" locked="1" layoutInCell="1" allowOverlap="1" wp14:anchorId="30BD398F" wp14:editId="6E73955F">
                <wp:simplePos x="0" y="0"/>
                <wp:positionH relativeFrom="margin">
                  <wp:posOffset>5556423</wp:posOffset>
                </wp:positionH>
                <wp:positionV relativeFrom="page">
                  <wp:posOffset>10016836</wp:posOffset>
                </wp:positionV>
                <wp:extent cx="320400" cy="280800"/>
                <wp:effectExtent l="0" t="0" r="3810" b="5080"/>
                <wp:wrapNone/>
                <wp:docPr id="1644343498" name="Rectangle 1"/>
                <wp:cNvGraphicFramePr/>
                <a:graphic xmlns:a="http://schemas.openxmlformats.org/drawingml/2006/main">
                  <a:graphicData uri="http://schemas.microsoft.com/office/word/2010/wordprocessingShape">
                    <wps:wsp>
                      <wps:cNvSpPr/>
                      <wps:spPr>
                        <a:xfrm>
                          <a:off x="0" y="0"/>
                          <a:ext cx="320400" cy="280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B0D23" id="Rectangle 1" o:spid="_x0000_s1026" style="position:absolute;margin-left:437.5pt;margin-top:788.75pt;width:25.25pt;height:22.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" fillcolor="white [3212]" stroked="f" strokeweight="1pt">
                <w10:wrap anchorx="margin" anchory="page"/>
                <w10:anchorlock/>
              </v:rect>
            </w:pict>
          </mc:Fallback>
        </mc:AlternateContent>
      </w:r>
      <w:r w:rsidR="00F60DF4" w:rsidRPr="00D913EA">
        <w:rPr>
          <w:rFonts w:cs="Arial"/>
        </w:rPr>
        <w:br w:type="page"/>
      </w:r>
    </w:p>
    <w:p w14:paraId="655CC0E5" w14:textId="77777777" w:rsidR="00C700D2" w:rsidRPr="00D913EA" w:rsidRDefault="00000000" w:rsidP="007370DE">
      <w:pPr>
        <w:rPr>
          <w:rFonts w:cs="Arial"/>
          <w:b/>
          <w:bCs/>
          <w:color w:val="43672B"/>
          <w:sz w:val="36"/>
          <w:szCs w:val="36"/>
        </w:rPr>
      </w:pPr>
      <w:r w:rsidRPr="00D913EA">
        <w:rPr>
          <w:rFonts w:cs="Arial"/>
          <w:b/>
          <w:bCs/>
          <w:color w:val="43672B"/>
          <w:sz w:val="36"/>
          <w:szCs w:val="36"/>
        </w:rPr>
        <w:lastRenderedPageBreak/>
        <w:t>Sommaire</w:t>
      </w:r>
    </w:p>
    <w:p w14:paraId="7C648254" w14:textId="77777777" w:rsidR="008B56ED" w:rsidRPr="00D913EA" w:rsidRDefault="008B56ED" w:rsidP="009D7479"/>
    <w:bookmarkStart w:id="0" w:name="_Toc135689541"/>
    <w:bookmarkStart w:id="1" w:name="_Toc135689643"/>
    <w:bookmarkStart w:id="2" w:name="_Toc135689749"/>
    <w:bookmarkStart w:id="3" w:name="_Toc135689892"/>
    <w:bookmarkStart w:id="4" w:name="_Toc135690148"/>
    <w:bookmarkStart w:id="5" w:name="_Toc135775693"/>
    <w:bookmarkStart w:id="6" w:name="_Toc135775887"/>
    <w:bookmarkStart w:id="7" w:name="_Toc136370413"/>
    <w:bookmarkStart w:id="8" w:name="_Toc136370767"/>
    <w:bookmarkStart w:id="9" w:name="_Toc136374296"/>
    <w:bookmarkStart w:id="10" w:name="_Toc136374491"/>
    <w:bookmarkStart w:id="11" w:name="_Toc136375194"/>
    <w:bookmarkStart w:id="12" w:name="_Toc136553771"/>
    <w:bookmarkStart w:id="13" w:name="_Toc136797109"/>
    <w:bookmarkStart w:id="14" w:name="_Toc136803414"/>
    <w:bookmarkStart w:id="15" w:name="_Toc136812011"/>
    <w:bookmarkStart w:id="16" w:name="_Toc136813604"/>
    <w:bookmarkStart w:id="17" w:name="_Toc136819789"/>
    <w:bookmarkStart w:id="18" w:name="_Toc136877743"/>
    <w:bookmarkStart w:id="19" w:name="_Toc136895011"/>
    <w:bookmarkStart w:id="20" w:name="_Toc162192224"/>
    <w:bookmarkStart w:id="21" w:name="_Toc162891457"/>
    <w:bookmarkStart w:id="22" w:name="_Toc162897015"/>
    <w:bookmarkStart w:id="23" w:name="_Toc162997066"/>
    <w:bookmarkStart w:id="24" w:name="_Toc163564993"/>
    <w:bookmarkStart w:id="25" w:name="_Toc163686873"/>
    <w:bookmarkStart w:id="26" w:name="_Toc163755885"/>
    <w:bookmarkStart w:id="27" w:name="_Toc164159431"/>
    <w:bookmarkStart w:id="28" w:name="_Toc164283743"/>
    <w:bookmarkStart w:id="29" w:name="_Toc164343684"/>
    <w:bookmarkStart w:id="30" w:name="_Toc164438424"/>
    <w:bookmarkStart w:id="31" w:name="_Toc164723170"/>
    <w:bookmarkStart w:id="32" w:name="_Toc164815860"/>
    <w:bookmarkStart w:id="33" w:name="_Toc164859874"/>
    <w:bookmarkStart w:id="34" w:name="_Toc164897553"/>
    <w:p w14:paraId="5F1F1E31" w14:textId="7F9DEF64" w:rsidR="00F751D7" w:rsidRPr="00D913EA" w:rsidRDefault="00CF4CF6" w:rsidP="00F751D7">
      <w:pPr>
        <w:pStyle w:val="TM1"/>
        <w:spacing w:before="0"/>
        <w:rPr>
          <w:rFonts w:asciiTheme="minorHAnsi" w:eastAsiaTheme="minorEastAsia" w:hAnsiTheme="minorHAnsi" w:cstheme="minorBidi"/>
          <w:b w:val="0"/>
          <w:bCs w:val="0"/>
          <w:iCs w:val="0"/>
          <w:noProof/>
          <w:kern w:val="2"/>
          <w:sz w:val="22"/>
          <w:szCs w:val="22"/>
          <w:lang w:eastAsia="fr-FR"/>
          <w14:ligatures w14:val="standardContextual"/>
        </w:rPr>
      </w:pPr>
      <w:r w:rsidRPr="00D913EA">
        <w:rPr>
          <w:b w:val="0"/>
          <w:bCs w:val="0"/>
          <w:iCs w:val="0"/>
        </w:rPr>
        <w:fldChar w:fldCharType="begin"/>
      </w:r>
      <w:r w:rsidRPr="00D913EA">
        <w:rPr>
          <w:b w:val="0"/>
          <w:bCs w:val="0"/>
          <w:iCs w:val="0"/>
        </w:rPr>
        <w:instrText xml:space="preserve"> TOC \o "1-3" \h \z \u </w:instrText>
      </w:r>
      <w:r w:rsidRPr="00D913EA">
        <w:rPr>
          <w:b w:val="0"/>
          <w:bCs w:val="0"/>
          <w:iCs w:val="0"/>
        </w:rPr>
        <w:fldChar w:fldCharType="separate"/>
      </w:r>
      <w:hyperlink w:anchor="_Toc165630017" w:history="1">
        <w:r w:rsidR="00F751D7" w:rsidRPr="00D913EA">
          <w:rPr>
            <w:rStyle w:val="Lienhypertexte"/>
            <w:noProof/>
          </w:rPr>
          <w:t>Introduction</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_Toc165630017 \h </w:instrText>
        </w:r>
        <w:r w:rsidR="00F751D7" w:rsidRPr="00D913EA">
          <w:rPr>
            <w:noProof/>
            <w:webHidden/>
          </w:rPr>
        </w:r>
        <w:r w:rsidR="00F751D7" w:rsidRPr="00D913EA">
          <w:rPr>
            <w:noProof/>
            <w:webHidden/>
          </w:rPr>
          <w:fldChar w:fldCharType="separate"/>
        </w:r>
        <w:r w:rsidR="00B00403">
          <w:rPr>
            <w:noProof/>
            <w:webHidden/>
          </w:rPr>
          <w:t>5</w:t>
        </w:r>
        <w:r w:rsidR="00F751D7" w:rsidRPr="00D913EA">
          <w:rPr>
            <w:noProof/>
            <w:webHidden/>
          </w:rPr>
          <w:fldChar w:fldCharType="end"/>
        </w:r>
      </w:hyperlink>
    </w:p>
    <w:p w14:paraId="47D6213B" w14:textId="087A8420" w:rsidR="00F751D7" w:rsidRPr="00D913EA" w:rsidRDefault="00000000">
      <w:pPr>
        <w:pStyle w:val="TM1"/>
        <w:tabs>
          <w:tab w:val="left" w:pos="482"/>
        </w:tabs>
        <w:rPr>
          <w:rFonts w:asciiTheme="minorHAnsi" w:eastAsiaTheme="minorEastAsia" w:hAnsiTheme="minorHAnsi" w:cstheme="minorBidi"/>
          <w:b w:val="0"/>
          <w:bCs w:val="0"/>
          <w:iCs w:val="0"/>
          <w:noProof/>
          <w:kern w:val="2"/>
          <w:sz w:val="22"/>
          <w:szCs w:val="22"/>
          <w:lang w:eastAsia="fr-FR"/>
          <w14:ligatures w14:val="standardContextual"/>
        </w:rPr>
      </w:pPr>
      <w:hyperlink w:anchor="_Toc165630018" w:history="1">
        <w:r w:rsidR="00F751D7" w:rsidRPr="00D913EA">
          <w:rPr>
            <w:rStyle w:val="Lienhypertexte"/>
            <w:noProof/>
          </w:rPr>
          <w:t>1</w:t>
        </w:r>
        <w:r w:rsidR="00F751D7" w:rsidRPr="00D913EA">
          <w:rPr>
            <w:rFonts w:asciiTheme="minorHAnsi" w:eastAsiaTheme="minorEastAsia" w:hAnsiTheme="minorHAnsi" w:cstheme="minorBidi"/>
            <w:b w:val="0"/>
            <w:bCs w:val="0"/>
            <w:iCs w:val="0"/>
            <w:noProof/>
            <w:kern w:val="2"/>
            <w:sz w:val="22"/>
            <w:szCs w:val="22"/>
            <w:lang w:eastAsia="fr-FR"/>
            <w14:ligatures w14:val="standardContextual"/>
          </w:rPr>
          <w:tab/>
        </w:r>
        <w:r w:rsidR="00F751D7" w:rsidRPr="00D913EA">
          <w:rPr>
            <w:rStyle w:val="Lienhypertexte"/>
            <w:noProof/>
          </w:rPr>
          <w:t>Prérequis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_Toc165630018 \h </w:instrText>
        </w:r>
        <w:r w:rsidR="00F751D7" w:rsidRPr="00D913EA">
          <w:rPr>
            <w:noProof/>
            <w:webHidden/>
          </w:rPr>
        </w:r>
        <w:r w:rsidR="00F751D7" w:rsidRPr="00D913EA">
          <w:rPr>
            <w:noProof/>
            <w:webHidden/>
          </w:rPr>
          <w:fldChar w:fldCharType="separate"/>
        </w:r>
        <w:r w:rsidR="00B00403">
          <w:rPr>
            <w:noProof/>
            <w:webHidden/>
          </w:rPr>
          <w:t>6</w:t>
        </w:r>
        <w:r w:rsidR="00F751D7" w:rsidRPr="00D913EA">
          <w:rPr>
            <w:noProof/>
            <w:webHidden/>
          </w:rPr>
          <w:fldChar w:fldCharType="end"/>
        </w:r>
      </w:hyperlink>
    </w:p>
    <w:p w14:paraId="7CC5AFB1" w14:textId="1EB81778"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19" w:history="1">
        <w:r w:rsidR="00F751D7" w:rsidRPr="00D913EA">
          <w:rPr>
            <w:rStyle w:val="Lienhypertexte"/>
            <w:noProof/>
          </w:rPr>
          <w:t>1.1</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Installation préalable</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_Toc165630019 \h </w:instrText>
        </w:r>
        <w:r w:rsidR="00F751D7" w:rsidRPr="00D913EA">
          <w:rPr>
            <w:noProof/>
            <w:webHidden/>
          </w:rPr>
        </w:r>
        <w:r w:rsidR="00F751D7" w:rsidRPr="00D913EA">
          <w:rPr>
            <w:noProof/>
            <w:webHidden/>
          </w:rPr>
          <w:fldChar w:fldCharType="separate"/>
        </w:r>
        <w:r w:rsidR="00B00403">
          <w:rPr>
            <w:noProof/>
            <w:webHidden/>
          </w:rPr>
          <w:t>6</w:t>
        </w:r>
        <w:r w:rsidR="00F751D7" w:rsidRPr="00D913EA">
          <w:rPr>
            <w:noProof/>
            <w:webHidden/>
          </w:rPr>
          <w:fldChar w:fldCharType="end"/>
        </w:r>
      </w:hyperlink>
    </w:p>
    <w:p w14:paraId="46F222A5" w14:textId="33F3635E"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0" w:history="1">
        <w:r w:rsidR="00F751D7" w:rsidRPr="00D913EA">
          <w:rPr>
            <w:rStyle w:val="Lienhypertexte"/>
            <w:noProof/>
          </w:rPr>
          <w:t>1.2</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Structure du projet</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_Toc165630020 \h </w:instrText>
        </w:r>
        <w:r w:rsidR="00F751D7" w:rsidRPr="00D913EA">
          <w:rPr>
            <w:noProof/>
            <w:webHidden/>
          </w:rPr>
        </w:r>
        <w:r w:rsidR="00F751D7" w:rsidRPr="00D913EA">
          <w:rPr>
            <w:noProof/>
            <w:webHidden/>
          </w:rPr>
          <w:fldChar w:fldCharType="separate"/>
        </w:r>
        <w:r w:rsidR="00B00403">
          <w:rPr>
            <w:noProof/>
            <w:webHidden/>
          </w:rPr>
          <w:t>6</w:t>
        </w:r>
        <w:r w:rsidR="00F751D7" w:rsidRPr="00D913EA">
          <w:rPr>
            <w:noProof/>
            <w:webHidden/>
          </w:rPr>
          <w:fldChar w:fldCharType="end"/>
        </w:r>
      </w:hyperlink>
    </w:p>
    <w:p w14:paraId="5227EBD5" w14:textId="487D626A"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1" w:history="1">
        <w:r w:rsidR="00F751D7" w:rsidRPr="00D913EA">
          <w:rPr>
            <w:rStyle w:val="Lienhypertexte"/>
            <w:noProof/>
          </w:rPr>
          <w:t>1.3</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Contraintes techniques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_Toc165630021 \h </w:instrText>
        </w:r>
        <w:r w:rsidR="00F751D7" w:rsidRPr="00D913EA">
          <w:rPr>
            <w:noProof/>
            <w:webHidden/>
          </w:rPr>
        </w:r>
        <w:r w:rsidR="00F751D7" w:rsidRPr="00D913EA">
          <w:rPr>
            <w:noProof/>
            <w:webHidden/>
          </w:rPr>
          <w:fldChar w:fldCharType="separate"/>
        </w:r>
        <w:r w:rsidR="00B00403">
          <w:rPr>
            <w:noProof/>
            <w:webHidden/>
          </w:rPr>
          <w:t>7</w:t>
        </w:r>
        <w:r w:rsidR="00F751D7" w:rsidRPr="00D913EA">
          <w:rPr>
            <w:noProof/>
            <w:webHidden/>
          </w:rPr>
          <w:fldChar w:fldCharType="end"/>
        </w:r>
      </w:hyperlink>
    </w:p>
    <w:p w14:paraId="608F26B0" w14:textId="50053F9C" w:rsidR="00F751D7" w:rsidRPr="00D913EA" w:rsidRDefault="00000000">
      <w:pPr>
        <w:pStyle w:val="TM1"/>
        <w:tabs>
          <w:tab w:val="left" w:pos="482"/>
        </w:tabs>
        <w:rPr>
          <w:rFonts w:asciiTheme="minorHAnsi" w:eastAsiaTheme="minorEastAsia" w:hAnsiTheme="minorHAnsi" w:cstheme="minorBidi"/>
          <w:b w:val="0"/>
          <w:bCs w:val="0"/>
          <w:iCs w:val="0"/>
          <w:noProof/>
          <w:kern w:val="2"/>
          <w:sz w:val="22"/>
          <w:szCs w:val="22"/>
          <w:lang w:eastAsia="fr-FR"/>
          <w14:ligatures w14:val="standardContextual"/>
        </w:rPr>
      </w:pPr>
      <w:hyperlink w:anchor="_Toc165630022" w:history="1">
        <w:r w:rsidR="00F751D7" w:rsidRPr="00D913EA">
          <w:rPr>
            <w:rStyle w:val="Lienhypertexte"/>
            <w:noProof/>
          </w:rPr>
          <w:t>2</w:t>
        </w:r>
        <w:r w:rsidR="00F751D7" w:rsidRPr="00D913EA">
          <w:rPr>
            <w:rFonts w:asciiTheme="minorHAnsi" w:eastAsiaTheme="minorEastAsia" w:hAnsiTheme="minorHAnsi" w:cstheme="minorBidi"/>
            <w:b w:val="0"/>
            <w:bCs w:val="0"/>
            <w:iCs w:val="0"/>
            <w:noProof/>
            <w:kern w:val="2"/>
            <w:sz w:val="22"/>
            <w:szCs w:val="22"/>
            <w:lang w:eastAsia="fr-FR"/>
            <w14:ligatures w14:val="standardContextual"/>
          </w:rPr>
          <w:tab/>
        </w:r>
        <w:r w:rsidR="00F751D7" w:rsidRPr="00D913EA">
          <w:rPr>
            <w:rStyle w:val="Lienhypertexte"/>
            <w:noProof/>
          </w:rPr>
          <w:t>Arborescence</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_Toc165630022 \h </w:instrText>
        </w:r>
        <w:r w:rsidR="00F751D7" w:rsidRPr="00D913EA">
          <w:rPr>
            <w:noProof/>
            <w:webHidden/>
          </w:rPr>
        </w:r>
        <w:r w:rsidR="00F751D7" w:rsidRPr="00D913EA">
          <w:rPr>
            <w:noProof/>
            <w:webHidden/>
          </w:rPr>
          <w:fldChar w:fldCharType="separate"/>
        </w:r>
        <w:r w:rsidR="00B00403">
          <w:rPr>
            <w:noProof/>
            <w:webHidden/>
          </w:rPr>
          <w:t>9</w:t>
        </w:r>
        <w:r w:rsidR="00F751D7" w:rsidRPr="00D913EA">
          <w:rPr>
            <w:noProof/>
            <w:webHidden/>
          </w:rPr>
          <w:fldChar w:fldCharType="end"/>
        </w:r>
      </w:hyperlink>
    </w:p>
    <w:p w14:paraId="6ECC25BF" w14:textId="0E026B32"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3" w:history="1">
        <w:r w:rsidR="00F751D7" w:rsidRPr="00D913EA">
          <w:rPr>
            <w:rStyle w:val="Lienhypertexte"/>
            <w:noProof/>
          </w:rPr>
          <w:t>2.1</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Globale</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_Toc165630023 \h </w:instrText>
        </w:r>
        <w:r w:rsidR="00F751D7" w:rsidRPr="00D913EA">
          <w:rPr>
            <w:noProof/>
            <w:webHidden/>
          </w:rPr>
        </w:r>
        <w:r w:rsidR="00F751D7" w:rsidRPr="00D913EA">
          <w:rPr>
            <w:noProof/>
            <w:webHidden/>
          </w:rPr>
          <w:fldChar w:fldCharType="separate"/>
        </w:r>
        <w:r w:rsidR="00B00403">
          <w:rPr>
            <w:noProof/>
            <w:webHidden/>
          </w:rPr>
          <w:t>9</w:t>
        </w:r>
        <w:r w:rsidR="00F751D7" w:rsidRPr="00D913EA">
          <w:rPr>
            <w:noProof/>
            <w:webHidden/>
          </w:rPr>
          <w:fldChar w:fldCharType="end"/>
        </w:r>
      </w:hyperlink>
    </w:p>
    <w:p w14:paraId="28D0FB3C" w14:textId="0D9241AB"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4" w:history="1">
        <w:r w:rsidR="00F751D7" w:rsidRPr="00D913EA">
          <w:rPr>
            <w:rStyle w:val="Lienhypertexte"/>
            <w:noProof/>
          </w:rPr>
          <w:t>2.2</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Noyau de l’application</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_Toc165630024 \h </w:instrText>
        </w:r>
        <w:r w:rsidR="00F751D7" w:rsidRPr="00D913EA">
          <w:rPr>
            <w:noProof/>
            <w:webHidden/>
          </w:rPr>
        </w:r>
        <w:r w:rsidR="00F751D7" w:rsidRPr="00D913EA">
          <w:rPr>
            <w:noProof/>
            <w:webHidden/>
          </w:rPr>
          <w:fldChar w:fldCharType="separate"/>
        </w:r>
        <w:r w:rsidR="00B00403">
          <w:rPr>
            <w:noProof/>
            <w:webHidden/>
          </w:rPr>
          <w:t>10</w:t>
        </w:r>
        <w:r w:rsidR="00F751D7" w:rsidRPr="00D913EA">
          <w:rPr>
            <w:noProof/>
            <w:webHidden/>
          </w:rPr>
          <w:fldChar w:fldCharType="end"/>
        </w:r>
      </w:hyperlink>
    </w:p>
    <w:p w14:paraId="74430788" w14:textId="4AEE9B56"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5" w:history="1">
        <w:r w:rsidR="00F751D7" w:rsidRPr="00D913EA">
          <w:rPr>
            <w:rStyle w:val="Lienhypertexte"/>
            <w:noProof/>
          </w:rPr>
          <w:t>2.3</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Hasura</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_Toc165630025 \h </w:instrText>
        </w:r>
        <w:r w:rsidR="00F751D7" w:rsidRPr="00D913EA">
          <w:rPr>
            <w:noProof/>
            <w:webHidden/>
          </w:rPr>
        </w:r>
        <w:r w:rsidR="00F751D7" w:rsidRPr="00D913EA">
          <w:rPr>
            <w:noProof/>
            <w:webHidden/>
          </w:rPr>
          <w:fldChar w:fldCharType="separate"/>
        </w:r>
        <w:r w:rsidR="00B00403">
          <w:rPr>
            <w:noProof/>
            <w:webHidden/>
          </w:rPr>
          <w:t>12</w:t>
        </w:r>
        <w:r w:rsidR="00F751D7" w:rsidRPr="00D913EA">
          <w:rPr>
            <w:noProof/>
            <w:webHidden/>
          </w:rPr>
          <w:fldChar w:fldCharType="end"/>
        </w:r>
      </w:hyperlink>
    </w:p>
    <w:p w14:paraId="4A84EB56" w14:textId="6ACDB5D0" w:rsidR="00F751D7" w:rsidRPr="00D913EA" w:rsidRDefault="00000000">
      <w:pPr>
        <w:pStyle w:val="TM1"/>
        <w:tabs>
          <w:tab w:val="left" w:pos="482"/>
        </w:tabs>
        <w:rPr>
          <w:rFonts w:asciiTheme="minorHAnsi" w:eastAsiaTheme="minorEastAsia" w:hAnsiTheme="minorHAnsi" w:cstheme="minorBidi"/>
          <w:b w:val="0"/>
          <w:bCs w:val="0"/>
          <w:iCs w:val="0"/>
          <w:noProof/>
          <w:kern w:val="2"/>
          <w:sz w:val="22"/>
          <w:szCs w:val="22"/>
          <w:lang w:eastAsia="fr-FR"/>
          <w14:ligatures w14:val="standardContextual"/>
        </w:rPr>
      </w:pPr>
      <w:hyperlink w:anchor="_Toc165630026" w:history="1">
        <w:r w:rsidR="00F751D7" w:rsidRPr="00D913EA">
          <w:rPr>
            <w:rStyle w:val="Lienhypertexte"/>
            <w:noProof/>
          </w:rPr>
          <w:t>3</w:t>
        </w:r>
        <w:r w:rsidR="00F751D7" w:rsidRPr="00D913EA">
          <w:rPr>
            <w:rFonts w:asciiTheme="minorHAnsi" w:eastAsiaTheme="minorEastAsia" w:hAnsiTheme="minorHAnsi" w:cstheme="minorBidi"/>
            <w:b w:val="0"/>
            <w:bCs w:val="0"/>
            <w:iCs w:val="0"/>
            <w:noProof/>
            <w:kern w:val="2"/>
            <w:sz w:val="22"/>
            <w:szCs w:val="22"/>
            <w:lang w:eastAsia="fr-FR"/>
            <w14:ligatures w14:val="standardContextual"/>
          </w:rPr>
          <w:tab/>
        </w:r>
        <w:r w:rsidR="00F751D7" w:rsidRPr="00D913EA">
          <w:rPr>
            <w:rStyle w:val="Lienhypertexte"/>
            <w:noProof/>
          </w:rPr>
          <w:t>Explications techniques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_Toc165630026 \h </w:instrText>
        </w:r>
        <w:r w:rsidR="00F751D7" w:rsidRPr="00D913EA">
          <w:rPr>
            <w:noProof/>
            <w:webHidden/>
          </w:rPr>
        </w:r>
        <w:r w:rsidR="00F751D7" w:rsidRPr="00D913EA">
          <w:rPr>
            <w:noProof/>
            <w:webHidden/>
          </w:rPr>
          <w:fldChar w:fldCharType="separate"/>
        </w:r>
        <w:r w:rsidR="00B00403">
          <w:rPr>
            <w:noProof/>
            <w:webHidden/>
          </w:rPr>
          <w:t>13</w:t>
        </w:r>
        <w:r w:rsidR="00F751D7" w:rsidRPr="00D913EA">
          <w:rPr>
            <w:noProof/>
            <w:webHidden/>
          </w:rPr>
          <w:fldChar w:fldCharType="end"/>
        </w:r>
      </w:hyperlink>
    </w:p>
    <w:p w14:paraId="684510B1" w14:textId="4AD64E51"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7" w:history="1">
        <w:r w:rsidR="00F751D7" w:rsidRPr="00D913EA">
          <w:rPr>
            <w:rStyle w:val="Lienhypertexte"/>
            <w:noProof/>
          </w:rPr>
          <w:t>3.1</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Docker</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_Toc165630027 \h </w:instrText>
        </w:r>
        <w:r w:rsidR="00F751D7" w:rsidRPr="00D913EA">
          <w:rPr>
            <w:noProof/>
            <w:webHidden/>
          </w:rPr>
        </w:r>
        <w:r w:rsidR="00F751D7" w:rsidRPr="00D913EA">
          <w:rPr>
            <w:noProof/>
            <w:webHidden/>
          </w:rPr>
          <w:fldChar w:fldCharType="separate"/>
        </w:r>
        <w:r w:rsidR="00B00403">
          <w:rPr>
            <w:noProof/>
            <w:webHidden/>
          </w:rPr>
          <w:t>13</w:t>
        </w:r>
        <w:r w:rsidR="00F751D7" w:rsidRPr="00D913EA">
          <w:rPr>
            <w:noProof/>
            <w:webHidden/>
          </w:rPr>
          <w:fldChar w:fldCharType="end"/>
        </w:r>
      </w:hyperlink>
    </w:p>
    <w:p w14:paraId="3C9E36F5" w14:textId="53EB70E0"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8" w:history="1">
        <w:r w:rsidR="00F751D7" w:rsidRPr="00D913EA">
          <w:rPr>
            <w:rStyle w:val="Lienhypertexte"/>
            <w:noProof/>
          </w:rPr>
          <w:t>3.2</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CI/CD</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_Toc165630028 \h </w:instrText>
        </w:r>
        <w:r w:rsidR="00F751D7" w:rsidRPr="00D913EA">
          <w:rPr>
            <w:noProof/>
            <w:webHidden/>
          </w:rPr>
        </w:r>
        <w:r w:rsidR="00F751D7" w:rsidRPr="00D913EA">
          <w:rPr>
            <w:noProof/>
            <w:webHidden/>
          </w:rPr>
          <w:fldChar w:fldCharType="separate"/>
        </w:r>
        <w:r w:rsidR="00B00403">
          <w:rPr>
            <w:noProof/>
            <w:webHidden/>
          </w:rPr>
          <w:t>15</w:t>
        </w:r>
        <w:r w:rsidR="00F751D7" w:rsidRPr="00D913EA">
          <w:rPr>
            <w:noProof/>
            <w:webHidden/>
          </w:rPr>
          <w:fldChar w:fldCharType="end"/>
        </w:r>
      </w:hyperlink>
    </w:p>
    <w:p w14:paraId="1CAF3AFC" w14:textId="25A0D02B"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29" w:history="1">
        <w:r w:rsidR="00F751D7" w:rsidRPr="00D913EA">
          <w:rPr>
            <w:rStyle w:val="Lienhypertexte"/>
            <w:noProof/>
          </w:rPr>
          <w:t>3.3</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Base de données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_Toc165630029 \h </w:instrText>
        </w:r>
        <w:r w:rsidR="00F751D7" w:rsidRPr="00D913EA">
          <w:rPr>
            <w:noProof/>
            <w:webHidden/>
          </w:rPr>
        </w:r>
        <w:r w:rsidR="00F751D7" w:rsidRPr="00D913EA">
          <w:rPr>
            <w:noProof/>
            <w:webHidden/>
          </w:rPr>
          <w:fldChar w:fldCharType="separate"/>
        </w:r>
        <w:r w:rsidR="00B00403">
          <w:rPr>
            <w:noProof/>
            <w:webHidden/>
          </w:rPr>
          <w:t>16</w:t>
        </w:r>
        <w:r w:rsidR="00F751D7" w:rsidRPr="00D913EA">
          <w:rPr>
            <w:noProof/>
            <w:webHidden/>
          </w:rPr>
          <w:fldChar w:fldCharType="end"/>
        </w:r>
      </w:hyperlink>
    </w:p>
    <w:p w14:paraId="09769132" w14:textId="42D6D262"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0" w:history="1">
        <w:r w:rsidR="00F751D7" w:rsidRPr="00D913EA">
          <w:rPr>
            <w:rStyle w:val="Lienhypertexte"/>
            <w:noProof/>
          </w:rPr>
          <w:t>3.3.1</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Structure</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_Toc165630030 \h </w:instrText>
        </w:r>
        <w:r w:rsidR="00F751D7" w:rsidRPr="00D913EA">
          <w:rPr>
            <w:noProof/>
            <w:webHidden/>
          </w:rPr>
        </w:r>
        <w:r w:rsidR="00F751D7" w:rsidRPr="00D913EA">
          <w:rPr>
            <w:noProof/>
            <w:webHidden/>
          </w:rPr>
          <w:fldChar w:fldCharType="separate"/>
        </w:r>
        <w:r w:rsidR="00B00403">
          <w:rPr>
            <w:noProof/>
            <w:webHidden/>
          </w:rPr>
          <w:t>16</w:t>
        </w:r>
        <w:r w:rsidR="00F751D7" w:rsidRPr="00D913EA">
          <w:rPr>
            <w:noProof/>
            <w:webHidden/>
          </w:rPr>
          <w:fldChar w:fldCharType="end"/>
        </w:r>
      </w:hyperlink>
    </w:p>
    <w:p w14:paraId="24ACCEC2" w14:textId="4E2ED072"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1" w:history="1">
        <w:r w:rsidR="00F751D7" w:rsidRPr="00D913EA">
          <w:rPr>
            <w:rStyle w:val="Lienhypertexte"/>
            <w:noProof/>
          </w:rPr>
          <w:t>3.3.2</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Hasura</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_Toc165630031 \h </w:instrText>
        </w:r>
        <w:r w:rsidR="00F751D7" w:rsidRPr="00D913EA">
          <w:rPr>
            <w:noProof/>
            <w:webHidden/>
          </w:rPr>
        </w:r>
        <w:r w:rsidR="00F751D7" w:rsidRPr="00D913EA">
          <w:rPr>
            <w:noProof/>
            <w:webHidden/>
          </w:rPr>
          <w:fldChar w:fldCharType="separate"/>
        </w:r>
        <w:r w:rsidR="00B00403">
          <w:rPr>
            <w:noProof/>
            <w:webHidden/>
          </w:rPr>
          <w:t>19</w:t>
        </w:r>
        <w:r w:rsidR="00F751D7" w:rsidRPr="00D913EA">
          <w:rPr>
            <w:noProof/>
            <w:webHidden/>
          </w:rPr>
          <w:fldChar w:fldCharType="end"/>
        </w:r>
      </w:hyperlink>
    </w:p>
    <w:p w14:paraId="1484A6AC" w14:textId="06C2094F"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2" w:history="1">
        <w:r w:rsidR="00F751D7" w:rsidRPr="00D913EA">
          <w:rPr>
            <w:rStyle w:val="Lienhypertexte"/>
            <w:noProof/>
          </w:rPr>
          <w:t>3.3.3</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Création d’une table</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_Toc165630032 \h </w:instrText>
        </w:r>
        <w:r w:rsidR="00F751D7" w:rsidRPr="00D913EA">
          <w:rPr>
            <w:noProof/>
            <w:webHidden/>
          </w:rPr>
        </w:r>
        <w:r w:rsidR="00F751D7" w:rsidRPr="00D913EA">
          <w:rPr>
            <w:noProof/>
            <w:webHidden/>
          </w:rPr>
          <w:fldChar w:fldCharType="separate"/>
        </w:r>
        <w:r w:rsidR="00B00403">
          <w:rPr>
            <w:noProof/>
            <w:webHidden/>
          </w:rPr>
          <w:t>19</w:t>
        </w:r>
        <w:r w:rsidR="00F751D7" w:rsidRPr="00D913EA">
          <w:rPr>
            <w:noProof/>
            <w:webHidden/>
          </w:rPr>
          <w:fldChar w:fldCharType="end"/>
        </w:r>
      </w:hyperlink>
    </w:p>
    <w:p w14:paraId="3FFABED2" w14:textId="5E18BBC7"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3" w:history="1">
        <w:r w:rsidR="00F751D7" w:rsidRPr="00D913EA">
          <w:rPr>
            <w:rStyle w:val="Lienhypertexte"/>
            <w:noProof/>
          </w:rPr>
          <w:t>3.3.4</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Permissions utilisateurs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_Toc165630033 \h </w:instrText>
        </w:r>
        <w:r w:rsidR="00F751D7" w:rsidRPr="00D913EA">
          <w:rPr>
            <w:noProof/>
            <w:webHidden/>
          </w:rPr>
        </w:r>
        <w:r w:rsidR="00F751D7" w:rsidRPr="00D913EA">
          <w:rPr>
            <w:noProof/>
            <w:webHidden/>
          </w:rPr>
          <w:fldChar w:fldCharType="separate"/>
        </w:r>
        <w:r w:rsidR="00B00403">
          <w:rPr>
            <w:noProof/>
            <w:webHidden/>
          </w:rPr>
          <w:t>21</w:t>
        </w:r>
        <w:r w:rsidR="00F751D7" w:rsidRPr="00D913EA">
          <w:rPr>
            <w:noProof/>
            <w:webHidden/>
          </w:rPr>
          <w:fldChar w:fldCharType="end"/>
        </w:r>
      </w:hyperlink>
    </w:p>
    <w:p w14:paraId="117749D2" w14:textId="776BFAD5"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34" w:history="1">
        <w:r w:rsidR="00F751D7" w:rsidRPr="00D913EA">
          <w:rPr>
            <w:rStyle w:val="Lienhypertexte"/>
            <w:noProof/>
          </w:rPr>
          <w:t>3.4</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React Admin</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_Toc165630034 \h </w:instrText>
        </w:r>
        <w:r w:rsidR="00F751D7" w:rsidRPr="00D913EA">
          <w:rPr>
            <w:noProof/>
            <w:webHidden/>
          </w:rPr>
        </w:r>
        <w:r w:rsidR="00F751D7" w:rsidRPr="00D913EA">
          <w:rPr>
            <w:noProof/>
            <w:webHidden/>
          </w:rPr>
          <w:fldChar w:fldCharType="separate"/>
        </w:r>
        <w:r w:rsidR="00B00403">
          <w:rPr>
            <w:noProof/>
            <w:webHidden/>
          </w:rPr>
          <w:t>23</w:t>
        </w:r>
        <w:r w:rsidR="00F751D7" w:rsidRPr="00D913EA">
          <w:rPr>
            <w:noProof/>
            <w:webHidden/>
          </w:rPr>
          <w:fldChar w:fldCharType="end"/>
        </w:r>
      </w:hyperlink>
    </w:p>
    <w:p w14:paraId="2857B45D" w14:textId="23C47081"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5" w:history="1">
        <w:r w:rsidR="00F751D7" w:rsidRPr="00D913EA">
          <w:rPr>
            <w:rStyle w:val="Lienhypertexte"/>
            <w:noProof/>
          </w:rPr>
          <w:t>3.4.1</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Présentation</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_Toc165630035 \h </w:instrText>
        </w:r>
        <w:r w:rsidR="00F751D7" w:rsidRPr="00D913EA">
          <w:rPr>
            <w:noProof/>
            <w:webHidden/>
          </w:rPr>
        </w:r>
        <w:r w:rsidR="00F751D7" w:rsidRPr="00D913EA">
          <w:rPr>
            <w:noProof/>
            <w:webHidden/>
          </w:rPr>
          <w:fldChar w:fldCharType="separate"/>
        </w:r>
        <w:r w:rsidR="00B00403">
          <w:rPr>
            <w:noProof/>
            <w:webHidden/>
          </w:rPr>
          <w:t>23</w:t>
        </w:r>
        <w:r w:rsidR="00F751D7" w:rsidRPr="00D913EA">
          <w:rPr>
            <w:noProof/>
            <w:webHidden/>
          </w:rPr>
          <w:fldChar w:fldCharType="end"/>
        </w:r>
      </w:hyperlink>
    </w:p>
    <w:p w14:paraId="47AF1AAB" w14:textId="636B4CAE"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6" w:history="1">
        <w:r w:rsidR="00F751D7" w:rsidRPr="00D913EA">
          <w:rPr>
            <w:rStyle w:val="Lienhypertexte"/>
            <w:noProof/>
          </w:rPr>
          <w:t>3.4.2</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Exemple d’utilisation</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_Toc165630036 \h </w:instrText>
        </w:r>
        <w:r w:rsidR="00F751D7" w:rsidRPr="00D913EA">
          <w:rPr>
            <w:noProof/>
            <w:webHidden/>
          </w:rPr>
        </w:r>
        <w:r w:rsidR="00F751D7" w:rsidRPr="00D913EA">
          <w:rPr>
            <w:noProof/>
            <w:webHidden/>
          </w:rPr>
          <w:fldChar w:fldCharType="separate"/>
        </w:r>
        <w:r w:rsidR="00B00403">
          <w:rPr>
            <w:noProof/>
            <w:webHidden/>
          </w:rPr>
          <w:t>23</w:t>
        </w:r>
        <w:r w:rsidR="00F751D7" w:rsidRPr="00D913EA">
          <w:rPr>
            <w:noProof/>
            <w:webHidden/>
          </w:rPr>
          <w:fldChar w:fldCharType="end"/>
        </w:r>
      </w:hyperlink>
    </w:p>
    <w:p w14:paraId="239EE585" w14:textId="3CA9C7A4" w:rsidR="00F751D7" w:rsidRPr="00D913EA" w:rsidRDefault="00000000">
      <w:pPr>
        <w:pStyle w:val="TM2"/>
        <w:rPr>
          <w:rFonts w:asciiTheme="minorHAnsi" w:eastAsiaTheme="minorEastAsia" w:hAnsiTheme="minorHAnsi" w:cstheme="minorBidi"/>
          <w:bCs w:val="0"/>
          <w:noProof/>
          <w:kern w:val="2"/>
          <w:sz w:val="22"/>
          <w:lang w:eastAsia="fr-FR"/>
          <w14:ligatures w14:val="standardContextual"/>
        </w:rPr>
      </w:pPr>
      <w:hyperlink w:anchor="_Toc165630037" w:history="1">
        <w:r w:rsidR="00F751D7" w:rsidRPr="00D913EA">
          <w:rPr>
            <w:rStyle w:val="Lienhypertexte"/>
            <w:noProof/>
          </w:rPr>
          <w:t>3.5</w:t>
        </w:r>
        <w:r w:rsidR="00F751D7" w:rsidRPr="00D913EA">
          <w:rPr>
            <w:rFonts w:asciiTheme="minorHAnsi" w:eastAsiaTheme="minorEastAsia" w:hAnsiTheme="minorHAnsi" w:cstheme="minorBidi"/>
            <w:bCs w:val="0"/>
            <w:noProof/>
            <w:kern w:val="2"/>
            <w:sz w:val="22"/>
            <w:lang w:eastAsia="fr-FR"/>
            <w14:ligatures w14:val="standardContextual"/>
          </w:rPr>
          <w:tab/>
        </w:r>
        <w:r w:rsidR="00F751D7" w:rsidRPr="00D913EA">
          <w:rPr>
            <w:rStyle w:val="Lienhypertexte"/>
            <w:noProof/>
          </w:rPr>
          <w:t>Dashboard</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_Toc165630037 \h </w:instrText>
        </w:r>
        <w:r w:rsidR="00F751D7" w:rsidRPr="00D913EA">
          <w:rPr>
            <w:noProof/>
            <w:webHidden/>
          </w:rPr>
        </w:r>
        <w:r w:rsidR="00F751D7" w:rsidRPr="00D913EA">
          <w:rPr>
            <w:noProof/>
            <w:webHidden/>
          </w:rPr>
          <w:fldChar w:fldCharType="separate"/>
        </w:r>
        <w:r w:rsidR="00B00403">
          <w:rPr>
            <w:noProof/>
            <w:webHidden/>
          </w:rPr>
          <w:t>26</w:t>
        </w:r>
        <w:r w:rsidR="00F751D7" w:rsidRPr="00D913EA">
          <w:rPr>
            <w:noProof/>
            <w:webHidden/>
          </w:rPr>
          <w:fldChar w:fldCharType="end"/>
        </w:r>
      </w:hyperlink>
    </w:p>
    <w:p w14:paraId="21D7D92A" w14:textId="77D3D5C6"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8" w:history="1">
        <w:r w:rsidR="00F751D7" w:rsidRPr="00D913EA">
          <w:rPr>
            <w:rStyle w:val="Lienhypertexte"/>
            <w:noProof/>
          </w:rPr>
          <w:t>3.5.1</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Ajout des filtres dans l’URL</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_Toc165630038 \h </w:instrText>
        </w:r>
        <w:r w:rsidR="00F751D7" w:rsidRPr="00D913EA">
          <w:rPr>
            <w:noProof/>
            <w:webHidden/>
          </w:rPr>
        </w:r>
        <w:r w:rsidR="00F751D7" w:rsidRPr="00D913EA">
          <w:rPr>
            <w:noProof/>
            <w:webHidden/>
          </w:rPr>
          <w:fldChar w:fldCharType="separate"/>
        </w:r>
        <w:r w:rsidR="00B00403">
          <w:rPr>
            <w:noProof/>
            <w:webHidden/>
          </w:rPr>
          <w:t>26</w:t>
        </w:r>
        <w:r w:rsidR="00F751D7" w:rsidRPr="00D913EA">
          <w:rPr>
            <w:noProof/>
            <w:webHidden/>
          </w:rPr>
          <w:fldChar w:fldCharType="end"/>
        </w:r>
      </w:hyperlink>
    </w:p>
    <w:p w14:paraId="70B2DC6C" w14:textId="31CD989F" w:rsidR="00F751D7" w:rsidRPr="00D913EA" w:rsidRDefault="00000000">
      <w:pPr>
        <w:pStyle w:val="TM3"/>
        <w:tabs>
          <w:tab w:val="left" w:pos="1440"/>
          <w:tab w:val="right" w:leader="underscore" w:pos="9062"/>
        </w:tabs>
        <w:rPr>
          <w:rFonts w:asciiTheme="minorHAnsi" w:eastAsiaTheme="minorEastAsia" w:hAnsiTheme="minorHAnsi" w:cstheme="minorBidi"/>
          <w:i w:val="0"/>
          <w:noProof/>
          <w:kern w:val="2"/>
          <w:sz w:val="22"/>
          <w:szCs w:val="22"/>
          <w:lang w:eastAsia="fr-FR"/>
          <w14:ligatures w14:val="standardContextual"/>
        </w:rPr>
      </w:pPr>
      <w:hyperlink w:anchor="_Toc165630039" w:history="1">
        <w:r w:rsidR="00F751D7" w:rsidRPr="00D913EA">
          <w:rPr>
            <w:rStyle w:val="Lienhypertexte"/>
            <w:noProof/>
          </w:rPr>
          <w:t>3.5.2</w:t>
        </w:r>
        <w:r w:rsidR="00F751D7" w:rsidRPr="00D913EA">
          <w:rPr>
            <w:rFonts w:asciiTheme="minorHAnsi" w:eastAsiaTheme="minorEastAsia" w:hAnsiTheme="minorHAnsi" w:cstheme="minorBidi"/>
            <w:i w:val="0"/>
            <w:noProof/>
            <w:kern w:val="2"/>
            <w:sz w:val="22"/>
            <w:szCs w:val="22"/>
            <w:lang w:eastAsia="fr-FR"/>
            <w14:ligatures w14:val="standardContextual"/>
          </w:rPr>
          <w:tab/>
        </w:r>
        <w:r w:rsidR="00F751D7" w:rsidRPr="00D913EA">
          <w:rPr>
            <w:rStyle w:val="Lienhypertexte"/>
            <w:noProof/>
          </w:rPr>
          <w:t>Mise en place du dashboard</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_Toc165630039 \h </w:instrText>
        </w:r>
        <w:r w:rsidR="00F751D7" w:rsidRPr="00D913EA">
          <w:rPr>
            <w:noProof/>
            <w:webHidden/>
          </w:rPr>
        </w:r>
        <w:r w:rsidR="00F751D7" w:rsidRPr="00D913EA">
          <w:rPr>
            <w:noProof/>
            <w:webHidden/>
          </w:rPr>
          <w:fldChar w:fldCharType="separate"/>
        </w:r>
        <w:r w:rsidR="00B00403">
          <w:rPr>
            <w:noProof/>
            <w:webHidden/>
          </w:rPr>
          <w:t>27</w:t>
        </w:r>
        <w:r w:rsidR="00F751D7" w:rsidRPr="00D913EA">
          <w:rPr>
            <w:noProof/>
            <w:webHidden/>
          </w:rPr>
          <w:fldChar w:fldCharType="end"/>
        </w:r>
      </w:hyperlink>
      <w:r w:rsidR="004666A6" w:rsidRPr="00D913EA">
        <w:rPr>
          <w:rFonts w:cs="Arial"/>
          <w:noProof/>
          <w:szCs w:val="24"/>
        </w:rPr>
        <mc:AlternateContent>
          <mc:Choice Requires="wps">
            <w:drawing>
              <wp:anchor distT="0" distB="0" distL="114300" distR="114300" simplePos="0" relativeHeight="251676672" behindDoc="0" locked="1" layoutInCell="1" allowOverlap="1" wp14:anchorId="75B60B26" wp14:editId="23A1039C">
                <wp:simplePos x="0" y="0"/>
                <wp:positionH relativeFrom="margin">
                  <wp:posOffset>5561330</wp:posOffset>
                </wp:positionH>
                <wp:positionV relativeFrom="page">
                  <wp:posOffset>10042525</wp:posOffset>
                </wp:positionV>
                <wp:extent cx="320040" cy="280670"/>
                <wp:effectExtent l="0" t="0" r="3810" b="5080"/>
                <wp:wrapNone/>
                <wp:docPr id="687604941" name="Rectangle 1"/>
                <wp:cNvGraphicFramePr/>
                <a:graphic xmlns:a="http://schemas.openxmlformats.org/drawingml/2006/main">
                  <a:graphicData uri="http://schemas.microsoft.com/office/word/2010/wordprocessingShape">
                    <wps:wsp>
                      <wps:cNvSpPr/>
                      <wps:spPr>
                        <a:xfrm>
                          <a:off x="0" y="0"/>
                          <a:ext cx="320040" cy="2806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4F1" id="Rectangle 1" o:spid="_x0000_s1026" style="position:absolute;margin-left:437.9pt;margin-top:790.75pt;width:25.2pt;height:22.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" fillcolor="white [3212]" stroked="f" strokeweight="1pt">
                <w10:wrap anchorx="margin" anchory="page"/>
                <w10:anchorlock/>
              </v:rect>
            </w:pict>
          </mc:Fallback>
        </mc:AlternateContent>
      </w:r>
    </w:p>
    <w:p w14:paraId="18BF15F8" w14:textId="345EBB67" w:rsidR="00F751D7" w:rsidRPr="00D913EA" w:rsidRDefault="00000000">
      <w:pPr>
        <w:pStyle w:val="TM1"/>
        <w:rPr>
          <w:rFonts w:asciiTheme="minorHAnsi" w:eastAsiaTheme="minorEastAsia" w:hAnsiTheme="minorHAnsi" w:cstheme="minorBidi"/>
          <w:b w:val="0"/>
          <w:bCs w:val="0"/>
          <w:iCs w:val="0"/>
          <w:noProof/>
          <w:kern w:val="2"/>
          <w:sz w:val="22"/>
          <w:szCs w:val="22"/>
          <w:lang w:eastAsia="fr-FR"/>
          <w14:ligatures w14:val="standardContextual"/>
        </w:rPr>
      </w:pPr>
      <w:hyperlink w:anchor="_Toc165630040" w:history="1">
        <w:r w:rsidR="00F751D7" w:rsidRPr="00D913EA">
          <w:rPr>
            <w:rStyle w:val="Lienhypertexte"/>
            <w:noProof/>
          </w:rPr>
          <w:t>Table des illustrations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_Toc165630040 \h </w:instrText>
        </w:r>
        <w:r w:rsidR="00F751D7" w:rsidRPr="00D913EA">
          <w:rPr>
            <w:noProof/>
            <w:webHidden/>
          </w:rPr>
        </w:r>
        <w:r w:rsidR="00F751D7" w:rsidRPr="00D913EA">
          <w:rPr>
            <w:noProof/>
            <w:webHidden/>
          </w:rPr>
          <w:fldChar w:fldCharType="separate"/>
        </w:r>
        <w:r w:rsidR="00B00403">
          <w:rPr>
            <w:noProof/>
            <w:webHidden/>
          </w:rPr>
          <w:t>29</w:t>
        </w:r>
        <w:r w:rsidR="00F751D7" w:rsidRPr="00D913EA">
          <w:rPr>
            <w:noProof/>
            <w:webHidden/>
          </w:rPr>
          <w:fldChar w:fldCharType="end"/>
        </w:r>
      </w:hyperlink>
    </w:p>
    <w:p w14:paraId="75BA92F2" w14:textId="3A6C701B" w:rsidR="00F751D7" w:rsidRPr="00D913EA" w:rsidRDefault="00000000">
      <w:pPr>
        <w:pStyle w:val="TM1"/>
        <w:rPr>
          <w:rFonts w:asciiTheme="minorHAnsi" w:eastAsiaTheme="minorEastAsia" w:hAnsiTheme="minorHAnsi" w:cstheme="minorBidi"/>
          <w:b w:val="0"/>
          <w:bCs w:val="0"/>
          <w:iCs w:val="0"/>
          <w:noProof/>
          <w:kern w:val="2"/>
          <w:sz w:val="22"/>
          <w:szCs w:val="22"/>
          <w:lang w:eastAsia="fr-FR"/>
          <w14:ligatures w14:val="standardContextual"/>
        </w:rPr>
      </w:pPr>
      <w:hyperlink w:anchor="_Toc165630041" w:history="1">
        <w:r w:rsidR="00F751D7" w:rsidRPr="00D913EA">
          <w:rPr>
            <w:rStyle w:val="Lienhypertexte"/>
            <w:noProof/>
          </w:rPr>
          <w:t>Tables des annexes</w:t>
        </w:r>
        <w:r w:rsidR="00F751D7" w:rsidRPr="00D913EA">
          <w:rPr>
            <w:noProof/>
            <w:webHidden/>
          </w:rPr>
          <w:tab/>
        </w:r>
        <w:r w:rsidR="00F751D7" w:rsidRPr="00D913EA">
          <w:rPr>
            <w:noProof/>
            <w:webHidden/>
          </w:rPr>
          <w:fldChar w:fldCharType="begin"/>
        </w:r>
        <w:r w:rsidR="00F751D7" w:rsidRPr="00D913EA">
          <w:rPr>
            <w:noProof/>
            <w:webHidden/>
          </w:rPr>
          <w:instrText xml:space="preserve"> PAGEREF _Toc165630041 \h </w:instrText>
        </w:r>
        <w:r w:rsidR="00F751D7" w:rsidRPr="00D913EA">
          <w:rPr>
            <w:noProof/>
            <w:webHidden/>
          </w:rPr>
        </w:r>
        <w:r w:rsidR="00F751D7" w:rsidRPr="00D913EA">
          <w:rPr>
            <w:noProof/>
            <w:webHidden/>
          </w:rPr>
          <w:fldChar w:fldCharType="separate"/>
        </w:r>
        <w:r w:rsidR="00B00403">
          <w:rPr>
            <w:noProof/>
            <w:webHidden/>
          </w:rPr>
          <w:t>30</w:t>
        </w:r>
        <w:r w:rsidR="00F751D7" w:rsidRPr="00D913EA">
          <w:rPr>
            <w:noProof/>
            <w:webHidden/>
          </w:rPr>
          <w:fldChar w:fldCharType="end"/>
        </w:r>
      </w:hyperlink>
    </w:p>
    <w:p w14:paraId="480BBE7A" w14:textId="11A4558A" w:rsidR="00A120DA" w:rsidRPr="00D913EA" w:rsidRDefault="00CF4CF6" w:rsidP="00D6745C">
      <w:pPr>
        <w:rPr>
          <w:rFonts w:cs="Calibri"/>
          <w:b/>
          <w:bCs/>
          <w:iCs/>
          <w:sz w:val="28"/>
          <w:szCs w:val="24"/>
        </w:rPr>
      </w:pPr>
      <w:r w:rsidRPr="00D913EA">
        <w:rPr>
          <w:rFonts w:cs="Calibri"/>
          <w:b/>
          <w:bCs/>
          <w:iCs/>
          <w:sz w:val="28"/>
          <w:szCs w:val="24"/>
        </w:rPr>
        <w:fldChar w:fldCharType="end"/>
      </w:r>
    </w:p>
    <w:p w14:paraId="2019BDB3" w14:textId="45458AE0" w:rsidR="00A120DA" w:rsidRPr="00D913EA" w:rsidRDefault="00FA47D6" w:rsidP="00A120DA">
      <w:r w:rsidRPr="00D913EA">
        <w:rPr>
          <w:rFonts w:cs="Arial"/>
          <w:noProof/>
          <w:szCs w:val="24"/>
        </w:rPr>
        <mc:AlternateContent>
          <mc:Choice Requires="wps">
            <w:drawing>
              <wp:anchor distT="0" distB="0" distL="114300" distR="114300" simplePos="0" relativeHeight="251674624" behindDoc="0" locked="1" layoutInCell="1" allowOverlap="1" wp14:anchorId="56A4A702" wp14:editId="19D72A04">
                <wp:simplePos x="0" y="0"/>
                <wp:positionH relativeFrom="margin">
                  <wp:posOffset>5577205</wp:posOffset>
                </wp:positionH>
                <wp:positionV relativeFrom="page">
                  <wp:posOffset>10037618</wp:posOffset>
                </wp:positionV>
                <wp:extent cx="320400" cy="280800"/>
                <wp:effectExtent l="0" t="0" r="3810" b="5080"/>
                <wp:wrapNone/>
                <wp:docPr id="1448173017" name="Rectangle 1"/>
                <wp:cNvGraphicFramePr/>
                <a:graphic xmlns:a="http://schemas.openxmlformats.org/drawingml/2006/main">
                  <a:graphicData uri="http://schemas.microsoft.com/office/word/2010/wordprocessingShape">
                    <wps:wsp>
                      <wps:cNvSpPr/>
                      <wps:spPr>
                        <a:xfrm>
                          <a:off x="0" y="0"/>
                          <a:ext cx="320400" cy="280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6B441" id="Rectangle 1" o:spid="_x0000_s1026" style="position:absolute;margin-left:439.15pt;margin-top:790.35pt;width:25.25pt;height:2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" fillcolor="white [3212]" stroked="f" strokeweight="1pt">
                <w10:wrap anchorx="margin" anchory="page"/>
                <w10:anchorlock/>
              </v:rect>
            </w:pict>
          </mc:Fallback>
        </mc:AlternateContent>
      </w:r>
      <w:r w:rsidR="00A120DA" w:rsidRPr="00D913EA">
        <w:br w:type="page"/>
      </w:r>
    </w:p>
    <w:p w14:paraId="5A5E5F74" w14:textId="0A2E673E" w:rsidR="00C700D2" w:rsidRPr="00D913EA" w:rsidRDefault="004A22AE" w:rsidP="00D6745C">
      <w:pPr>
        <w:pStyle w:val="Titre1"/>
        <w:numPr>
          <w:ilvl w:val="0"/>
          <w:numId w:val="0"/>
        </w:numPr>
        <w:ind w:left="432" w:hanging="432"/>
      </w:pPr>
      <w:bookmarkStart w:id="35" w:name="_Toc165630017"/>
      <w:r w:rsidRPr="00D913EA">
        <w:lastRenderedPageBreak/>
        <w:t>Introduction</w:t>
      </w:r>
      <w:bookmarkStart w:id="36" w:name="_Hlk13600570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180C652" w14:textId="4D1E7632" w:rsidR="00C700D2" w:rsidRPr="00D913EA" w:rsidRDefault="00C700D2" w:rsidP="007370DE">
      <w:pPr>
        <w:rPr>
          <w:rFonts w:cs="Arial"/>
        </w:rPr>
      </w:pPr>
    </w:p>
    <w:p w14:paraId="7445282E" w14:textId="13AF9885" w:rsidR="00C700D2" w:rsidRPr="00D913EA" w:rsidRDefault="00000000" w:rsidP="007370DE">
      <w:pPr>
        <w:ind w:firstLine="708"/>
        <w:rPr>
          <w:rFonts w:cs="Arial"/>
        </w:rPr>
      </w:pPr>
      <w:r w:rsidRPr="00D913EA">
        <w:rPr>
          <w:rFonts w:cs="Arial"/>
        </w:rPr>
        <w:t>L'application développée</w:t>
      </w:r>
      <w:r w:rsidR="007F06F2" w:rsidRPr="00D913EA">
        <w:rPr>
          <w:rFonts w:cs="Arial"/>
        </w:rPr>
        <w:t>, appelée DepollutionMap,</w:t>
      </w:r>
      <w:r w:rsidRPr="00D913EA">
        <w:rPr>
          <w:rFonts w:cs="Arial"/>
        </w:rPr>
        <w:t xml:space="preserve"> est une plateforme de gestion de missions de ramassages de déchets. Elle est destinée aux membres de l'association Wings of Ocean ainsi qu’aux visiteurs venus découvrir les missions de ramassages effectuées par l'association.</w:t>
      </w:r>
    </w:p>
    <w:p w14:paraId="1C23583C" w14:textId="77777777" w:rsidR="00C700D2" w:rsidRPr="00D913EA" w:rsidRDefault="00C700D2" w:rsidP="007370DE">
      <w:pPr>
        <w:rPr>
          <w:rFonts w:cs="Arial"/>
        </w:rPr>
      </w:pPr>
    </w:p>
    <w:p w14:paraId="12FCC274" w14:textId="7FAA83B9" w:rsidR="00C700D2" w:rsidRPr="00D913EA" w:rsidRDefault="00C36480" w:rsidP="007370DE">
      <w:pPr>
        <w:ind w:firstLine="708"/>
        <w:rPr>
          <w:rFonts w:cs="Arial"/>
        </w:rPr>
      </w:pPr>
      <w:r w:rsidRPr="00D913EA">
        <w:rPr>
          <w:rFonts w:cs="Arial"/>
        </w:rPr>
        <w:t xml:space="preserve">L'objectif de cette application est de faciliter la gestion des ramassages en réduisant le temps nécessaire à leur organisation et en évitant les erreurs fréquentes liées aux fautes de frappe ou aux omissions. Au-delà de cette fonctionnalité, la plateforme offre la possibilité d'explorer différents types </w:t>
      </w:r>
      <w:r w:rsidR="001C526F" w:rsidRPr="00D913EA">
        <w:rPr>
          <w:rFonts w:cs="Arial"/>
        </w:rPr>
        <w:t>de données</w:t>
      </w:r>
      <w:r w:rsidRPr="00D913EA">
        <w:rPr>
          <w:rFonts w:cs="Arial"/>
        </w:rPr>
        <w:t xml:space="preserve"> grâce</w:t>
      </w:r>
      <w:r w:rsidR="00411B09" w:rsidRPr="00D913EA">
        <w:rPr>
          <w:rFonts w:cs="Arial"/>
        </w:rPr>
        <w:t xml:space="preserve"> à</w:t>
      </w:r>
      <w:r w:rsidRPr="00D913EA">
        <w:rPr>
          <w:rFonts w:cs="Arial"/>
        </w:rPr>
        <w:t xml:space="preserve"> une variété de graphiques. De plus, elle permet de gérer les informations relatives aux membres de Wings of Ocean, aux partenaires des ramassages, etc.</w:t>
      </w:r>
    </w:p>
    <w:p w14:paraId="05BC88A7" w14:textId="77777777" w:rsidR="00C700D2" w:rsidRPr="00D913EA" w:rsidRDefault="00C700D2" w:rsidP="007370DE">
      <w:pPr>
        <w:rPr>
          <w:rFonts w:cs="Arial"/>
        </w:rPr>
      </w:pPr>
    </w:p>
    <w:p w14:paraId="2CD31E19" w14:textId="32E4A045" w:rsidR="00C700D2" w:rsidRPr="00D913EA" w:rsidRDefault="00D11D67" w:rsidP="007370DE">
      <w:pPr>
        <w:ind w:firstLine="709"/>
        <w:rPr>
          <w:rFonts w:cs="Arial"/>
          <w:szCs w:val="24"/>
        </w:rPr>
      </w:pPr>
      <w:r w:rsidRPr="00D913EA">
        <w:rPr>
          <w:rFonts w:cs="Arial"/>
          <w:szCs w:val="24"/>
        </w:rPr>
        <w:t xml:space="preserve">Ce rapport vise à faciliter la prise en main du projet et </w:t>
      </w:r>
      <w:r w:rsidR="00761EAD" w:rsidRPr="00D913EA">
        <w:rPr>
          <w:rFonts w:cs="Arial"/>
          <w:szCs w:val="24"/>
        </w:rPr>
        <w:t>à</w:t>
      </w:r>
      <w:r w:rsidRPr="00D913EA">
        <w:rPr>
          <w:rFonts w:cs="Arial"/>
          <w:szCs w:val="24"/>
        </w:rPr>
        <w:t xml:space="preserve"> fournir des informations détaillées pour d'éventuelles améliorations futures. Pour cela, nous commencerons par examiner les prérequis, puis nous aborderons l'arborescence du projet, et enfin, nous expliquerons certaines parties du code.</w:t>
      </w:r>
      <w:bookmarkStart w:id="37" w:name="_Toc135689542"/>
      <w:bookmarkStart w:id="38" w:name="_Toc135689644"/>
      <w:bookmarkStart w:id="39" w:name="_Toc135689750"/>
      <w:bookmarkStart w:id="40" w:name="_Toc135689893"/>
      <w:bookmarkStart w:id="41" w:name="_Toc135690149"/>
      <w:bookmarkStart w:id="42" w:name="_Toc135763182"/>
      <w:bookmarkStart w:id="43" w:name="_Toc135775694"/>
      <w:bookmarkStart w:id="44" w:name="_Toc135775888"/>
      <w:bookmarkStart w:id="45" w:name="_Toc136370414"/>
      <w:bookmarkStart w:id="46" w:name="_Toc136370768"/>
      <w:bookmarkStart w:id="47" w:name="_Toc136374297"/>
      <w:bookmarkStart w:id="48" w:name="_Toc136374492"/>
      <w:bookmarkStart w:id="49" w:name="_Toc136375195"/>
      <w:bookmarkStart w:id="50" w:name="_Toc136553772"/>
      <w:bookmarkStart w:id="51" w:name="_Toc136797110"/>
      <w:bookmarkStart w:id="52" w:name="_Toc136803415"/>
      <w:bookmarkStart w:id="53" w:name="_Toc136812012"/>
      <w:bookmarkStart w:id="54" w:name="_Toc136813605"/>
      <w:bookmarkStart w:id="55" w:name="_Toc136819790"/>
      <w:bookmarkStart w:id="56" w:name="_Toc136877744"/>
      <w:bookmarkStart w:id="57" w:name="_Toc136895012"/>
      <w:bookmarkStart w:id="58" w:name="_Toc162192225"/>
      <w:bookmarkStart w:id="59" w:name="_Toc162891458"/>
      <w:bookmarkEnd w:id="36"/>
    </w:p>
    <w:p w14:paraId="4D30D501" w14:textId="77777777" w:rsidR="004A22AE" w:rsidRPr="00D913EA" w:rsidRDefault="004A22AE" w:rsidP="007370DE">
      <w:pPr>
        <w:suppressAutoHyphens w:val="0"/>
        <w:spacing w:after="160"/>
        <w:rPr>
          <w:rFonts w:eastAsia="Times New Roman"/>
          <w:b/>
          <w:bCs/>
          <w:color w:val="43672B"/>
          <w:sz w:val="36"/>
          <w:szCs w:val="48"/>
          <w:lang w:eastAsia="fr-FR"/>
        </w:rPr>
      </w:pPr>
      <w:bookmarkStart w:id="60" w:name="_Toc136705038"/>
      <w:bookmarkStart w:id="61" w:name="_Toc136726939"/>
      <w:bookmarkStart w:id="62" w:name="_Toc136798069"/>
      <w:bookmarkStart w:id="63" w:name="_Toc136819552"/>
      <w:bookmarkStart w:id="64" w:name="_Toc136819993"/>
      <w:bookmarkStart w:id="65" w:name="_Toc136877090"/>
      <w:bookmarkStart w:id="66" w:name="_Toc136877612"/>
      <w:bookmarkStart w:id="67" w:name="_Toc136891785"/>
      <w:bookmarkStart w:id="68" w:name="_Toc164897554"/>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D913EA">
        <w:br w:type="page"/>
      </w:r>
    </w:p>
    <w:p w14:paraId="579056D4" w14:textId="361B379A" w:rsidR="00C700D2" w:rsidRPr="00D913EA" w:rsidRDefault="00000000" w:rsidP="007370DE">
      <w:pPr>
        <w:pStyle w:val="Titre1"/>
      </w:pPr>
      <w:bookmarkStart w:id="69" w:name="_Toc165630018"/>
      <w:r w:rsidRPr="00D913EA">
        <w:lastRenderedPageBreak/>
        <w:t>Prérequis</w:t>
      </w:r>
      <w:bookmarkEnd w:id="60"/>
      <w:bookmarkEnd w:id="61"/>
      <w:bookmarkEnd w:id="62"/>
      <w:bookmarkEnd w:id="63"/>
      <w:bookmarkEnd w:id="64"/>
      <w:bookmarkEnd w:id="65"/>
      <w:bookmarkEnd w:id="66"/>
      <w:bookmarkEnd w:id="67"/>
      <w:bookmarkEnd w:id="68"/>
      <w:bookmarkEnd w:id="69"/>
    </w:p>
    <w:p w14:paraId="575FE35F" w14:textId="77777777" w:rsidR="00C700D2" w:rsidRPr="00D913EA" w:rsidRDefault="00C700D2" w:rsidP="007370DE">
      <w:pPr>
        <w:rPr>
          <w:rFonts w:cs="Arial"/>
        </w:rPr>
      </w:pPr>
    </w:p>
    <w:p w14:paraId="14A2A3FB" w14:textId="77777777" w:rsidR="00C700D2" w:rsidRPr="00D913EA" w:rsidRDefault="00000000" w:rsidP="007370DE">
      <w:pPr>
        <w:pStyle w:val="Titre2"/>
      </w:pPr>
      <w:bookmarkStart w:id="70" w:name="_Toc136705039"/>
      <w:bookmarkStart w:id="71" w:name="_Toc136726940"/>
      <w:bookmarkStart w:id="72" w:name="_Toc136798070"/>
      <w:bookmarkStart w:id="73" w:name="_Toc136819553"/>
      <w:bookmarkStart w:id="74" w:name="_Toc136819994"/>
      <w:bookmarkStart w:id="75" w:name="_Toc136877091"/>
      <w:bookmarkStart w:id="76" w:name="_Toc136877613"/>
      <w:bookmarkStart w:id="77" w:name="_Toc136891786"/>
      <w:bookmarkStart w:id="78" w:name="_Toc164897555"/>
      <w:bookmarkStart w:id="79" w:name="_Toc165630019"/>
      <w:r w:rsidRPr="00D913EA">
        <w:t>Installation préalable</w:t>
      </w:r>
      <w:bookmarkEnd w:id="70"/>
      <w:bookmarkEnd w:id="71"/>
      <w:bookmarkEnd w:id="72"/>
      <w:bookmarkEnd w:id="73"/>
      <w:bookmarkEnd w:id="74"/>
      <w:bookmarkEnd w:id="75"/>
      <w:bookmarkEnd w:id="76"/>
      <w:bookmarkEnd w:id="77"/>
      <w:bookmarkEnd w:id="78"/>
      <w:bookmarkEnd w:id="79"/>
    </w:p>
    <w:p w14:paraId="3E79A050" w14:textId="77777777" w:rsidR="00C700D2" w:rsidRPr="00D913EA" w:rsidRDefault="00C700D2" w:rsidP="007370DE">
      <w:pPr>
        <w:rPr>
          <w:rFonts w:cs="Arial"/>
        </w:rPr>
      </w:pPr>
    </w:p>
    <w:p w14:paraId="58FCEB98" w14:textId="1B30C3E6" w:rsidR="00C700D2" w:rsidRPr="00D913EA" w:rsidRDefault="00000000" w:rsidP="00193D07">
      <w:pPr>
        <w:ind w:firstLine="709"/>
        <w:rPr>
          <w:rFonts w:cs="Arial"/>
        </w:rPr>
      </w:pPr>
      <w:r w:rsidRPr="00D913EA">
        <w:rPr>
          <w:rFonts w:cs="Arial"/>
        </w:rPr>
        <w:t xml:space="preserve">Pour lancer l'application, </w:t>
      </w:r>
      <w:hyperlink r:id="rId11" w:history="1">
        <w:r w:rsidRPr="00D913EA">
          <w:rPr>
            <w:rStyle w:val="Lienhypertexte"/>
            <w:rFonts w:cs="Arial"/>
          </w:rPr>
          <w:t>Doc</w:t>
        </w:r>
        <w:bookmarkStart w:id="80" w:name="_Hlt136248849"/>
        <w:bookmarkStart w:id="81" w:name="_Hlt136248850"/>
        <w:r w:rsidRPr="00D913EA">
          <w:rPr>
            <w:rStyle w:val="Lienhypertexte"/>
            <w:rFonts w:cs="Arial"/>
          </w:rPr>
          <w:t>k</w:t>
        </w:r>
        <w:bookmarkEnd w:id="80"/>
        <w:bookmarkEnd w:id="81"/>
        <w:r w:rsidRPr="00D913EA">
          <w:rPr>
            <w:rStyle w:val="Lienhypertexte"/>
            <w:rFonts w:cs="Arial"/>
          </w:rPr>
          <w:t>er</w:t>
        </w:r>
      </w:hyperlink>
      <w:r w:rsidRPr="00D913EA">
        <w:rPr>
          <w:rFonts w:cs="Arial"/>
        </w:rPr>
        <w:t xml:space="preserve"> doit être installé sur votre ordinateur. Il s’agit d’un outil permettant de créer et d’exécuter des conteneurs logiciels légers. Ces conteneurs encapsulent toutes les dépendances nécessaires à l'application, simplifiant ainsi son déploiement et assurant une exécution cohérente sur divers environnements.</w:t>
      </w:r>
      <w:r w:rsidR="00193D07">
        <w:rPr>
          <w:rFonts w:cs="Arial"/>
        </w:rPr>
        <w:t xml:space="preserve"> </w:t>
      </w:r>
      <w:r w:rsidRPr="00D913EA">
        <w:rPr>
          <w:rFonts w:cs="Arial"/>
        </w:rPr>
        <w:t>Aucune autre installation n'est nécessaire, car les dépendances et autres éléments du projet seront installés directement dans les conteneurs Docker.</w:t>
      </w:r>
    </w:p>
    <w:p w14:paraId="79E6FC9C" w14:textId="77777777" w:rsidR="00C700D2" w:rsidRPr="00D913EA" w:rsidRDefault="00C700D2" w:rsidP="007370DE">
      <w:pPr>
        <w:rPr>
          <w:rFonts w:cs="Arial"/>
          <w:szCs w:val="24"/>
        </w:rPr>
      </w:pPr>
    </w:p>
    <w:p w14:paraId="2D75D712" w14:textId="77777777" w:rsidR="00C700D2" w:rsidRPr="00D913EA" w:rsidRDefault="00C700D2" w:rsidP="007370DE">
      <w:pPr>
        <w:rPr>
          <w:rFonts w:cs="Arial"/>
          <w:szCs w:val="24"/>
        </w:rPr>
      </w:pPr>
    </w:p>
    <w:p w14:paraId="1CC8A4AF" w14:textId="77777777" w:rsidR="00C700D2" w:rsidRPr="00D913EA" w:rsidRDefault="00000000" w:rsidP="007370DE">
      <w:pPr>
        <w:pStyle w:val="Titre2"/>
      </w:pPr>
      <w:bookmarkStart w:id="82" w:name="_Toc136705040"/>
      <w:bookmarkStart w:id="83" w:name="_Toc136726941"/>
      <w:bookmarkStart w:id="84" w:name="_Toc136798071"/>
      <w:bookmarkStart w:id="85" w:name="_Toc136819554"/>
      <w:bookmarkStart w:id="86" w:name="_Toc136819995"/>
      <w:bookmarkStart w:id="87" w:name="_Toc136877092"/>
      <w:bookmarkStart w:id="88" w:name="_Toc136877614"/>
      <w:bookmarkStart w:id="89" w:name="_Toc136891787"/>
      <w:bookmarkStart w:id="90" w:name="_Toc164897556"/>
      <w:bookmarkStart w:id="91" w:name="_Toc165630020"/>
      <w:r w:rsidRPr="00D913EA">
        <w:t>Structure du projet</w:t>
      </w:r>
      <w:bookmarkEnd w:id="82"/>
      <w:bookmarkEnd w:id="83"/>
      <w:bookmarkEnd w:id="84"/>
      <w:bookmarkEnd w:id="85"/>
      <w:bookmarkEnd w:id="86"/>
      <w:bookmarkEnd w:id="87"/>
      <w:bookmarkEnd w:id="88"/>
      <w:bookmarkEnd w:id="89"/>
      <w:bookmarkEnd w:id="90"/>
      <w:bookmarkEnd w:id="91"/>
    </w:p>
    <w:p w14:paraId="49C2817E" w14:textId="77777777" w:rsidR="008C11D7" w:rsidRPr="00D913EA" w:rsidRDefault="008C11D7" w:rsidP="007370DE">
      <w:pPr>
        <w:rPr>
          <w:rFonts w:cs="Arial"/>
          <w:lang w:eastAsia="fr-FR"/>
        </w:rPr>
      </w:pPr>
    </w:p>
    <w:p w14:paraId="3E96610E" w14:textId="1879A0AF" w:rsidR="002E52BD" w:rsidRPr="00D913EA" w:rsidRDefault="008C11D7" w:rsidP="005833C4">
      <w:pPr>
        <w:spacing w:after="160"/>
        <w:ind w:firstLine="709"/>
        <w:rPr>
          <w:rFonts w:cs="Arial"/>
        </w:rPr>
      </w:pPr>
      <w:r w:rsidRPr="00D913EA">
        <w:rPr>
          <w:rFonts w:cs="Arial"/>
          <w:lang w:eastAsia="fr-FR"/>
        </w:rPr>
        <w:t xml:space="preserve">L’application est composée de six parties qui interagissent étroitement </w:t>
      </w:r>
      <w:r w:rsidRPr="00D913EA">
        <w:rPr>
          <w:rFonts w:cs="Arial"/>
        </w:rPr>
        <w:t>:</w:t>
      </w:r>
    </w:p>
    <w:p w14:paraId="2A162E47" w14:textId="2326CB88" w:rsidR="002E52BD" w:rsidRPr="00D913EA" w:rsidRDefault="00D3693E" w:rsidP="005833C4">
      <w:pPr>
        <w:pStyle w:val="Paragraphedeliste"/>
        <w:numPr>
          <w:ilvl w:val="0"/>
          <w:numId w:val="118"/>
        </w:numPr>
        <w:spacing w:after="160"/>
        <w:ind w:left="1276" w:hanging="283"/>
        <w:contextualSpacing w:val="0"/>
      </w:pPr>
      <w:r w:rsidRPr="00D913EA">
        <w:rPr>
          <w:rFonts w:cs="Arial"/>
          <w:szCs w:val="24"/>
        </w:rPr>
        <w:t>l</w:t>
      </w:r>
      <w:r w:rsidR="002E52BD" w:rsidRPr="00D913EA">
        <w:rPr>
          <w:rFonts w:cs="Arial"/>
          <w:szCs w:val="24"/>
        </w:rPr>
        <w:t xml:space="preserve">e </w:t>
      </w:r>
      <w:r w:rsidR="002E52BD" w:rsidRPr="00D913EA">
        <w:rPr>
          <w:rFonts w:cs="Arial"/>
          <w:b/>
          <w:bCs/>
          <w:szCs w:val="24"/>
        </w:rPr>
        <w:t>backend</w:t>
      </w:r>
      <w:r w:rsidR="002E52BD" w:rsidRPr="00D913EA">
        <w:rPr>
          <w:rFonts w:cs="Arial"/>
          <w:szCs w:val="24"/>
        </w:rPr>
        <w:t xml:space="preserve"> récupère les données reçues du frontend et effectue le traitement approprié. Le backend s'exécute sur le serveur</w:t>
      </w:r>
      <w:r w:rsidRPr="00D913EA">
        <w:rPr>
          <w:rFonts w:cs="Arial"/>
          <w:szCs w:val="24"/>
        </w:rPr>
        <w:t> </w:t>
      </w:r>
      <w:r w:rsidRPr="00D913EA">
        <w:rPr>
          <w:rFonts w:cs="Arial"/>
          <w:lang w:eastAsia="fr-FR"/>
        </w:rPr>
        <w:t>;</w:t>
      </w:r>
    </w:p>
    <w:p w14:paraId="2B680D5D" w14:textId="6AA01CDF" w:rsidR="002E52BD" w:rsidRPr="00D913EA" w:rsidRDefault="00D3693E" w:rsidP="005833C4">
      <w:pPr>
        <w:pStyle w:val="Paragraphedeliste"/>
        <w:numPr>
          <w:ilvl w:val="0"/>
          <w:numId w:val="118"/>
        </w:numPr>
        <w:spacing w:after="240"/>
        <w:ind w:left="1276" w:hanging="283"/>
        <w:contextualSpacing w:val="0"/>
      </w:pPr>
      <w:r w:rsidRPr="00D913EA">
        <w:rPr>
          <w:rFonts w:cs="Arial"/>
          <w:szCs w:val="24"/>
        </w:rPr>
        <w:t>l</w:t>
      </w:r>
      <w:r w:rsidR="002E52BD" w:rsidRPr="00D913EA">
        <w:rPr>
          <w:rFonts w:cs="Arial"/>
          <w:szCs w:val="24"/>
        </w:rPr>
        <w:t xml:space="preserve">e </w:t>
      </w:r>
      <w:r w:rsidR="002E52BD" w:rsidRPr="00D913EA">
        <w:rPr>
          <w:rFonts w:cs="Arial"/>
          <w:b/>
          <w:bCs/>
          <w:szCs w:val="24"/>
        </w:rPr>
        <w:t>frontend</w:t>
      </w:r>
      <w:r w:rsidR="002E52BD" w:rsidRPr="00D913EA">
        <w:rPr>
          <w:rFonts w:cs="Arial"/>
          <w:szCs w:val="24"/>
        </w:rPr>
        <w:t xml:space="preserve"> est l’interface par laquelle l’utilisateur passe pour effectuer une action (création d’un ramassage, visualisation de données…). Il collecte les données saisies et les transmet au backend pour qu'elles soient traitées de manière appropriée</w:t>
      </w:r>
      <w:r w:rsidRPr="00D913EA">
        <w:rPr>
          <w:rFonts w:cs="Arial"/>
          <w:szCs w:val="24"/>
        </w:rPr>
        <w:t> ;</w:t>
      </w:r>
    </w:p>
    <w:p w14:paraId="2CD2A074" w14:textId="2A399D91" w:rsidR="008C11D7" w:rsidRPr="00D913EA" w:rsidRDefault="00D3693E" w:rsidP="005833C4">
      <w:pPr>
        <w:pStyle w:val="Paragraphedeliste"/>
        <w:numPr>
          <w:ilvl w:val="0"/>
          <w:numId w:val="118"/>
        </w:numPr>
        <w:spacing w:after="160"/>
        <w:ind w:left="1276" w:hanging="283"/>
        <w:contextualSpacing w:val="0"/>
      </w:pPr>
      <w:r w:rsidRPr="00D913EA">
        <w:rPr>
          <w:rFonts w:cs="Arial"/>
          <w:lang w:eastAsia="fr-FR"/>
        </w:rPr>
        <w:t>l</w:t>
      </w:r>
      <w:r w:rsidR="004F34A8" w:rsidRPr="00D913EA">
        <w:rPr>
          <w:rFonts w:cs="Arial"/>
          <w:lang w:eastAsia="fr-FR"/>
        </w:rPr>
        <w:t xml:space="preserve">a </w:t>
      </w:r>
      <w:r w:rsidR="004F34A8" w:rsidRPr="00D913EA">
        <w:rPr>
          <w:rFonts w:cs="Arial"/>
          <w:b/>
          <w:bCs/>
          <w:lang w:eastAsia="fr-FR"/>
        </w:rPr>
        <w:t>base de données PostgreSQL</w:t>
      </w:r>
      <w:r w:rsidR="004F34A8" w:rsidRPr="00D913EA">
        <w:rPr>
          <w:rFonts w:cs="Arial"/>
          <w:lang w:eastAsia="fr-FR"/>
        </w:rPr>
        <w:t xml:space="preserve"> contient toutes les informations nécessaires au bon fonctionnement de la plateforme de gestion de ramassages de déchets. Elle stocke les données telles que les détails de chaque ramassage. </w:t>
      </w:r>
      <w:r w:rsidR="001B5D7A" w:rsidRPr="00D913EA">
        <w:rPr>
          <w:rFonts w:cs="Arial"/>
          <w:lang w:eastAsia="fr-FR"/>
        </w:rPr>
        <w:t xml:space="preserve">Elle </w:t>
      </w:r>
      <w:r w:rsidR="004F34A8" w:rsidRPr="00D913EA">
        <w:rPr>
          <w:rFonts w:cs="Arial"/>
          <w:lang w:eastAsia="fr-FR"/>
        </w:rPr>
        <w:t>peut être consultée via le frontend et modifiée par le backend</w:t>
      </w:r>
      <w:r w:rsidRPr="00D913EA">
        <w:rPr>
          <w:rFonts w:cs="Arial"/>
          <w:lang w:eastAsia="fr-FR"/>
        </w:rPr>
        <w:t> </w:t>
      </w:r>
      <w:r w:rsidRPr="00D913EA">
        <w:t>;</w:t>
      </w:r>
    </w:p>
    <w:p w14:paraId="276252FD" w14:textId="5E15586C" w:rsidR="008C11D7" w:rsidRPr="00D913EA" w:rsidRDefault="00D3693E" w:rsidP="005833C4">
      <w:pPr>
        <w:pStyle w:val="Paragraphedeliste"/>
        <w:numPr>
          <w:ilvl w:val="0"/>
          <w:numId w:val="118"/>
        </w:numPr>
        <w:spacing w:after="160"/>
        <w:ind w:left="1276" w:hanging="283"/>
        <w:contextualSpacing w:val="0"/>
      </w:pPr>
      <w:r w:rsidRPr="00D913EA">
        <w:rPr>
          <w:rFonts w:cs="Arial"/>
          <w:lang w:eastAsia="fr-FR"/>
        </w:rPr>
        <w:t>l</w:t>
      </w:r>
      <w:r w:rsidR="004F34A8" w:rsidRPr="00D913EA">
        <w:rPr>
          <w:rFonts w:cs="Arial"/>
          <w:lang w:eastAsia="fr-FR"/>
        </w:rPr>
        <w:t xml:space="preserve">a </w:t>
      </w:r>
      <w:r w:rsidR="004F34A8" w:rsidRPr="00D913EA">
        <w:rPr>
          <w:rFonts w:cs="Arial"/>
          <w:b/>
          <w:bCs/>
          <w:lang w:eastAsia="fr-FR"/>
        </w:rPr>
        <w:t>base de données Minio</w:t>
      </w:r>
      <w:r w:rsidR="004F34A8" w:rsidRPr="00D913EA">
        <w:rPr>
          <w:rFonts w:cs="Arial"/>
          <w:lang w:eastAsia="fr-FR"/>
        </w:rPr>
        <w:t xml:space="preserve"> est utilisée pour stocker </w:t>
      </w:r>
      <w:r w:rsidR="00D66BF3" w:rsidRPr="00D913EA">
        <w:rPr>
          <w:rFonts w:cs="Arial"/>
          <w:lang w:eastAsia="fr-FR"/>
        </w:rPr>
        <w:t>d</w:t>
      </w:r>
      <w:r w:rsidR="004F34A8" w:rsidRPr="00D913EA">
        <w:rPr>
          <w:rFonts w:cs="Arial"/>
          <w:lang w:eastAsia="fr-FR"/>
        </w:rPr>
        <w:t>es images. Tout comme PostgreSQL, cette base de données peut être consultée via le frontend et modifiée par le backend</w:t>
      </w:r>
      <w:r w:rsidRPr="00D913EA">
        <w:rPr>
          <w:rFonts w:cs="Arial"/>
          <w:lang w:eastAsia="fr-FR"/>
        </w:rPr>
        <w:t> </w:t>
      </w:r>
      <w:r w:rsidRPr="00D913EA">
        <w:rPr>
          <w:rFonts w:cs="Arial"/>
        </w:rPr>
        <w:t>;</w:t>
      </w:r>
    </w:p>
    <w:p w14:paraId="0FDC7D7B" w14:textId="25180B4A" w:rsidR="004A21CB" w:rsidRPr="00D913EA" w:rsidRDefault="004F34A8" w:rsidP="005833C4">
      <w:pPr>
        <w:pStyle w:val="Paragraphedeliste"/>
        <w:numPr>
          <w:ilvl w:val="0"/>
          <w:numId w:val="118"/>
        </w:numPr>
        <w:spacing w:after="160"/>
        <w:ind w:left="1276" w:hanging="283"/>
        <w:contextualSpacing w:val="0"/>
      </w:pPr>
      <w:r w:rsidRPr="00D913EA">
        <w:rPr>
          <w:rFonts w:cs="Arial"/>
          <w:b/>
          <w:bCs/>
          <w:lang w:eastAsia="fr-FR"/>
        </w:rPr>
        <w:lastRenderedPageBreak/>
        <w:t>Hasura</w:t>
      </w:r>
      <w:r w:rsidRPr="00D913EA">
        <w:rPr>
          <w:rFonts w:cs="Arial"/>
          <w:lang w:eastAsia="fr-FR"/>
        </w:rPr>
        <w:t xml:space="preserve"> est un serveur GraphQL qui simplifie </w:t>
      </w:r>
      <w:r w:rsidR="00C67AD0" w:rsidRPr="00D913EA">
        <w:rPr>
          <w:rFonts w:cs="Arial"/>
          <w:lang w:eastAsia="fr-FR"/>
        </w:rPr>
        <w:t>les interactions avec la b</w:t>
      </w:r>
      <w:r w:rsidRPr="00D913EA">
        <w:rPr>
          <w:rFonts w:cs="Arial"/>
          <w:lang w:eastAsia="fr-FR"/>
        </w:rPr>
        <w:t>ase de données PostgreSQL</w:t>
      </w:r>
      <w:r w:rsidR="00BF3DA5" w:rsidRPr="00D913EA">
        <w:rPr>
          <w:rFonts w:cs="Arial"/>
          <w:lang w:eastAsia="fr-FR"/>
        </w:rPr>
        <w:t>.</w:t>
      </w:r>
      <w:r w:rsidR="00BF7934" w:rsidRPr="00D913EA">
        <w:rPr>
          <w:rFonts w:cs="Arial"/>
          <w:lang w:eastAsia="fr-FR"/>
        </w:rPr>
        <w:t xml:space="preserve"> Pour cela, il donne notamment accès à une interface graphique</w:t>
      </w:r>
      <w:r w:rsidR="00D3693E" w:rsidRPr="00D913EA">
        <w:rPr>
          <w:rFonts w:cs="Arial"/>
          <w:lang w:eastAsia="fr-FR"/>
        </w:rPr>
        <w:t> ;</w:t>
      </w:r>
    </w:p>
    <w:p w14:paraId="67A27C0A" w14:textId="140D4E4E" w:rsidR="00B12051" w:rsidRPr="00D913EA" w:rsidRDefault="00D3693E" w:rsidP="005833C4">
      <w:pPr>
        <w:pStyle w:val="Paragraphedeliste"/>
        <w:numPr>
          <w:ilvl w:val="0"/>
          <w:numId w:val="118"/>
        </w:numPr>
        <w:ind w:left="1276" w:hanging="283"/>
        <w:contextualSpacing w:val="0"/>
      </w:pPr>
      <w:r w:rsidRPr="00D913EA">
        <w:rPr>
          <w:rFonts w:cs="Arial"/>
          <w:lang w:eastAsia="fr-FR"/>
        </w:rPr>
        <w:t>l</w:t>
      </w:r>
      <w:r w:rsidR="00A47C80" w:rsidRPr="00D913EA">
        <w:rPr>
          <w:rFonts w:cs="Arial"/>
          <w:lang w:eastAsia="fr-FR"/>
        </w:rPr>
        <w:t xml:space="preserve">e </w:t>
      </w:r>
      <w:r w:rsidR="00A47C80" w:rsidRPr="00D913EA">
        <w:rPr>
          <w:rFonts w:cs="Arial"/>
          <w:b/>
          <w:bCs/>
          <w:lang w:eastAsia="fr-FR"/>
        </w:rPr>
        <w:t>serveur</w:t>
      </w:r>
      <w:r w:rsidR="00A47C80" w:rsidRPr="00D913EA">
        <w:rPr>
          <w:rFonts w:cs="Arial"/>
          <w:lang w:eastAsia="fr-FR"/>
        </w:rPr>
        <w:t xml:space="preserve"> est l'infrastructure logicielle chargée d'héberger et de gérer l'application. Il assure le traitement des requêtes entrantes et sortantes, permettant ainsi l'exécution de l'application et la communication entre le frontend et le backend.</w:t>
      </w:r>
    </w:p>
    <w:p w14:paraId="277BE5ED" w14:textId="77777777" w:rsidR="00C700D2" w:rsidRPr="00D913EA" w:rsidRDefault="00C700D2" w:rsidP="007370DE">
      <w:pPr>
        <w:rPr>
          <w:rFonts w:cs="Arial"/>
        </w:rPr>
      </w:pPr>
    </w:p>
    <w:p w14:paraId="63F8745B" w14:textId="77777777" w:rsidR="002E52BD" w:rsidRPr="00D913EA" w:rsidRDefault="002E52BD" w:rsidP="007370DE">
      <w:pPr>
        <w:rPr>
          <w:rFonts w:cs="Arial"/>
        </w:rPr>
      </w:pPr>
    </w:p>
    <w:p w14:paraId="57308066" w14:textId="77777777" w:rsidR="00C700D2" w:rsidRPr="00D913EA" w:rsidRDefault="00000000" w:rsidP="007370DE">
      <w:pPr>
        <w:pStyle w:val="Titre2"/>
      </w:pPr>
      <w:bookmarkStart w:id="92" w:name="_Toc136705041"/>
      <w:bookmarkStart w:id="93" w:name="_Toc136726942"/>
      <w:bookmarkStart w:id="94" w:name="_Toc136798072"/>
      <w:bookmarkStart w:id="95" w:name="_Toc136819555"/>
      <w:bookmarkStart w:id="96" w:name="_Toc136819996"/>
      <w:bookmarkStart w:id="97" w:name="_Toc136877093"/>
      <w:bookmarkStart w:id="98" w:name="_Toc136877615"/>
      <w:bookmarkStart w:id="99" w:name="_Toc136891788"/>
      <w:bookmarkStart w:id="100" w:name="_Toc164897557"/>
      <w:bookmarkStart w:id="101" w:name="_Toc165630021"/>
      <w:r w:rsidRPr="00D913EA">
        <w:t>Contraintes techniques</w:t>
      </w:r>
      <w:bookmarkEnd w:id="92"/>
      <w:bookmarkEnd w:id="93"/>
      <w:bookmarkEnd w:id="94"/>
      <w:bookmarkEnd w:id="95"/>
      <w:bookmarkEnd w:id="96"/>
      <w:bookmarkEnd w:id="97"/>
      <w:bookmarkEnd w:id="98"/>
      <w:bookmarkEnd w:id="99"/>
      <w:bookmarkEnd w:id="100"/>
      <w:bookmarkEnd w:id="101"/>
    </w:p>
    <w:p w14:paraId="7ABAB7F2" w14:textId="77777777" w:rsidR="00C700D2" w:rsidRPr="00D913EA" w:rsidRDefault="00C700D2" w:rsidP="007370DE">
      <w:pPr>
        <w:rPr>
          <w:lang w:eastAsia="fr-FR"/>
        </w:rPr>
      </w:pPr>
    </w:p>
    <w:p w14:paraId="682FB885" w14:textId="119B27B5" w:rsidR="00C700D2" w:rsidRPr="00D913EA" w:rsidRDefault="00000000" w:rsidP="007370DE">
      <w:pPr>
        <w:spacing w:after="240"/>
      </w:pPr>
      <w:r w:rsidRPr="00D913EA">
        <w:rPr>
          <w:rFonts w:cs="Arial"/>
          <w:b/>
          <w:bCs/>
        </w:rPr>
        <w:t>Base</w:t>
      </w:r>
      <w:r w:rsidR="002F7A85" w:rsidRPr="00D913EA">
        <w:rPr>
          <w:rFonts w:cs="Arial"/>
          <w:b/>
          <w:bCs/>
        </w:rPr>
        <w:t>s</w:t>
      </w:r>
      <w:r w:rsidRPr="00D913EA">
        <w:rPr>
          <w:rFonts w:cs="Arial"/>
          <w:b/>
          <w:bCs/>
        </w:rPr>
        <w:t xml:space="preserve"> de données :</w:t>
      </w:r>
      <w:r w:rsidRPr="00D913EA">
        <w:rPr>
          <w:rFonts w:cs="Arial"/>
        </w:rPr>
        <w:t xml:space="preserve"> PostgreSQL, Minio</w:t>
      </w:r>
    </w:p>
    <w:p w14:paraId="09C6BF08" w14:textId="3A8A0C62" w:rsidR="00C700D2" w:rsidRPr="00D913EA" w:rsidRDefault="00000000" w:rsidP="007370DE">
      <w:pPr>
        <w:spacing w:after="240"/>
      </w:pPr>
      <w:r w:rsidRPr="00D913EA">
        <w:rPr>
          <w:rFonts w:cs="Arial"/>
          <w:b/>
          <w:bCs/>
        </w:rPr>
        <w:t>API :</w:t>
      </w:r>
      <w:r w:rsidRPr="00D913EA">
        <w:rPr>
          <w:rFonts w:cs="Arial"/>
        </w:rPr>
        <w:t xml:space="preserve"> Hasura (version 2.36.1)</w:t>
      </w:r>
    </w:p>
    <w:p w14:paraId="289B3AEC" w14:textId="77777777" w:rsidR="00C700D2" w:rsidRPr="00D913EA" w:rsidRDefault="00000000" w:rsidP="007370DE">
      <w:pPr>
        <w:spacing w:after="240"/>
      </w:pPr>
      <w:r w:rsidRPr="00D913EA">
        <w:rPr>
          <w:rFonts w:cs="Arial"/>
          <w:b/>
          <w:bCs/>
        </w:rPr>
        <w:t>Langages utilisés :</w:t>
      </w:r>
      <w:r w:rsidRPr="00D913EA">
        <w:rPr>
          <w:rFonts w:cs="Arial"/>
        </w:rPr>
        <w:t xml:space="preserve"> GraphQL, JS, NodeJS, TypeScript</w:t>
      </w:r>
    </w:p>
    <w:p w14:paraId="411AFD38" w14:textId="761F6F1D" w:rsidR="004C3E9D" w:rsidRPr="00D913EA" w:rsidRDefault="00E84C31" w:rsidP="007370DE">
      <w:pPr>
        <w:spacing w:after="240"/>
        <w:rPr>
          <w:rFonts w:cs="Arial"/>
          <w:b/>
          <w:bCs/>
        </w:rPr>
      </w:pPr>
      <w:r w:rsidRPr="00D913EA">
        <w:rPr>
          <w:rFonts w:cs="Arial"/>
          <w:b/>
          <w:bCs/>
        </w:rPr>
        <w:t>Template et dépendances utilisés :</w:t>
      </w:r>
    </w:p>
    <w:p w14:paraId="199C4224" w14:textId="07C55F75" w:rsidR="00016C9D" w:rsidRPr="00D913EA" w:rsidRDefault="006706E9">
      <w:pPr>
        <w:pStyle w:val="Paragraphedeliste"/>
        <w:numPr>
          <w:ilvl w:val="0"/>
          <w:numId w:val="115"/>
        </w:numPr>
        <w:spacing w:after="160"/>
        <w:ind w:left="709" w:hanging="283"/>
        <w:contextualSpacing w:val="0"/>
        <w:rPr>
          <w:rFonts w:cs="Arial"/>
          <w:b/>
          <w:bCs/>
        </w:rPr>
      </w:pPr>
      <w:r w:rsidRPr="00D913EA">
        <w:rPr>
          <w:rFonts w:cs="Arial"/>
          <w:b/>
          <w:bCs/>
        </w:rPr>
        <w:t>Serveur</w:t>
      </w:r>
      <w:r w:rsidRPr="00D913EA">
        <w:rPr>
          <w:rFonts w:cs="Arial"/>
        </w:rPr>
        <w:t> </w:t>
      </w:r>
      <w:r w:rsidR="004C3E9D" w:rsidRPr="00D913EA">
        <w:rPr>
          <w:rFonts w:cs="Arial"/>
          <w:b/>
          <w:bCs/>
        </w:rPr>
        <w:t>:</w:t>
      </w:r>
    </w:p>
    <w:p w14:paraId="1AA2298F" w14:textId="1584233A" w:rsidR="00016C9D" w:rsidRPr="00D913EA" w:rsidRDefault="00330199">
      <w:pPr>
        <w:pStyle w:val="Paragraphedeliste"/>
        <w:numPr>
          <w:ilvl w:val="1"/>
          <w:numId w:val="114"/>
        </w:numPr>
        <w:spacing w:after="160"/>
        <w:ind w:left="1418" w:hanging="284"/>
        <w:contextualSpacing w:val="0"/>
      </w:pPr>
      <w:r w:rsidRPr="00D913EA">
        <w:rPr>
          <w:b/>
          <w:bCs/>
        </w:rPr>
        <w:t>Next.Auth.js</w:t>
      </w:r>
      <w:r w:rsidRPr="00D913EA">
        <w:t xml:space="preserve"> (version 4.24.5) : une bibliothèque qui facilite l'implémentation de l'authentification en fournissant des fonctionnalités prêtes à l'emploi</w:t>
      </w:r>
      <w:r w:rsidR="00085D0C" w:rsidRPr="00D913EA">
        <w:t> </w:t>
      </w:r>
      <w:r w:rsidR="00085D0C" w:rsidRPr="00D913EA">
        <w:rPr>
          <w:rFonts w:cs="Arial"/>
        </w:rPr>
        <w:t>;</w:t>
      </w:r>
    </w:p>
    <w:p w14:paraId="5A211B8E" w14:textId="3F7B8ED2" w:rsidR="00016C9D" w:rsidRPr="00D913EA" w:rsidRDefault="00B6701A">
      <w:pPr>
        <w:pStyle w:val="Paragraphedeliste"/>
        <w:numPr>
          <w:ilvl w:val="1"/>
          <w:numId w:val="114"/>
        </w:numPr>
        <w:spacing w:after="160"/>
        <w:ind w:left="1418" w:hanging="284"/>
        <w:contextualSpacing w:val="0"/>
      </w:pPr>
      <w:r w:rsidRPr="00D913EA">
        <w:rPr>
          <w:b/>
          <w:bCs/>
        </w:rPr>
        <w:t>Next.js</w:t>
      </w:r>
      <w:r w:rsidRPr="00D913EA">
        <w:t xml:space="preserve"> (version 14.0.3) : un framework web pour Node.js utilisé pour la création des routes et la gestion des requêtes HTTP</w:t>
      </w:r>
      <w:r w:rsidR="00016C9D" w:rsidRPr="00D913EA">
        <w:rPr>
          <w:rFonts w:cs="Arial"/>
        </w:rPr>
        <w:t>.</w:t>
      </w:r>
    </w:p>
    <w:p w14:paraId="76B10BC4" w14:textId="2080377A" w:rsidR="003E5B2C" w:rsidRPr="00D913EA" w:rsidRDefault="00A75C66">
      <w:pPr>
        <w:pStyle w:val="Paragraphedeliste"/>
        <w:numPr>
          <w:ilvl w:val="0"/>
          <w:numId w:val="115"/>
        </w:numPr>
        <w:spacing w:after="160"/>
        <w:ind w:left="709" w:hanging="283"/>
        <w:contextualSpacing w:val="0"/>
        <w:rPr>
          <w:rFonts w:cs="Arial"/>
          <w:b/>
          <w:bCs/>
        </w:rPr>
      </w:pPr>
      <w:r w:rsidRPr="00D913EA">
        <w:rPr>
          <w:rFonts w:cs="Arial"/>
          <w:b/>
          <w:bCs/>
        </w:rPr>
        <w:t>Utilitaires ou fonctions de manipulation de données </w:t>
      </w:r>
      <w:r w:rsidR="003E5B2C" w:rsidRPr="00D913EA">
        <w:rPr>
          <w:rFonts w:cs="Arial"/>
          <w:b/>
          <w:bCs/>
        </w:rPr>
        <w:t>:</w:t>
      </w:r>
    </w:p>
    <w:p w14:paraId="011D641B" w14:textId="42A1CD52" w:rsidR="003E5B2C" w:rsidRPr="00D913EA" w:rsidRDefault="003703DB">
      <w:pPr>
        <w:pStyle w:val="Paragraphedeliste"/>
        <w:numPr>
          <w:ilvl w:val="1"/>
          <w:numId w:val="114"/>
        </w:numPr>
        <w:spacing w:after="160"/>
        <w:ind w:left="1418" w:hanging="284"/>
        <w:contextualSpacing w:val="0"/>
      </w:pPr>
      <w:r w:rsidRPr="00D913EA">
        <w:rPr>
          <w:rFonts w:cs="Arial"/>
          <w:b/>
          <w:bCs/>
        </w:rPr>
        <w:t>axios</w:t>
      </w:r>
      <w:r w:rsidRPr="00D913EA">
        <w:rPr>
          <w:rFonts w:cs="Arial"/>
        </w:rPr>
        <w:t xml:space="preserve"> (version 1.6.2) : </w:t>
      </w:r>
      <w:r w:rsidR="0013324E" w:rsidRPr="00D913EA">
        <w:rPr>
          <w:rFonts w:cs="Arial"/>
        </w:rPr>
        <w:t>u</w:t>
      </w:r>
      <w:r w:rsidRPr="00D913EA">
        <w:rPr>
          <w:rFonts w:cs="Arial"/>
        </w:rPr>
        <w:t>ne bibliothèque JavaScript utilisée pour effectuer des requêtes HTTP depuis le frontend ou le backend</w:t>
      </w:r>
      <w:r w:rsidR="00E80974">
        <w:rPr>
          <w:rFonts w:cs="Arial"/>
        </w:rPr>
        <w:t> ;</w:t>
      </w:r>
    </w:p>
    <w:p w14:paraId="63CDBE85" w14:textId="19EAF48B" w:rsidR="00657C9E" w:rsidRPr="00D913EA" w:rsidRDefault="00657C9E">
      <w:pPr>
        <w:pStyle w:val="Paragraphedeliste"/>
        <w:numPr>
          <w:ilvl w:val="1"/>
          <w:numId w:val="114"/>
        </w:numPr>
        <w:spacing w:after="160"/>
        <w:ind w:left="1418" w:hanging="284"/>
        <w:contextualSpacing w:val="0"/>
      </w:pPr>
      <w:r w:rsidRPr="00D913EA">
        <w:rPr>
          <w:rFonts w:cs="Arial"/>
          <w:b/>
          <w:bCs/>
        </w:rPr>
        <w:t>date-fns</w:t>
      </w:r>
      <w:r w:rsidRPr="00D913EA">
        <w:rPr>
          <w:rFonts w:cs="Arial"/>
        </w:rPr>
        <w:t xml:space="preserve"> (version 2.</w:t>
      </w:r>
      <w:r w:rsidR="00036567" w:rsidRPr="00D913EA">
        <w:rPr>
          <w:rFonts w:cs="Arial"/>
        </w:rPr>
        <w:t>25</w:t>
      </w:r>
      <w:r w:rsidRPr="00D913EA">
        <w:rPr>
          <w:rFonts w:cs="Arial"/>
        </w:rPr>
        <w:t>.</w:t>
      </w:r>
      <w:r w:rsidR="00036567" w:rsidRPr="00D913EA">
        <w:rPr>
          <w:rFonts w:cs="Arial"/>
        </w:rPr>
        <w:t>0</w:t>
      </w:r>
      <w:r w:rsidRPr="00D913EA">
        <w:rPr>
          <w:rFonts w:cs="Arial"/>
        </w:rPr>
        <w:t xml:space="preserve">) : </w:t>
      </w:r>
      <w:r w:rsidR="00EE3F84" w:rsidRPr="00D913EA">
        <w:rPr>
          <w:rFonts w:cs="Arial"/>
        </w:rPr>
        <w:t>u</w:t>
      </w:r>
      <w:r w:rsidRPr="00D913EA">
        <w:rPr>
          <w:rFonts w:cs="Arial"/>
        </w:rPr>
        <w:t>ne bibliothèque JavaScript pour la manipulation de dates et d'heures</w:t>
      </w:r>
      <w:r w:rsidR="00E80974">
        <w:rPr>
          <w:rFonts w:cs="Arial"/>
        </w:rPr>
        <w:t> ;</w:t>
      </w:r>
    </w:p>
    <w:p w14:paraId="5F9603B3" w14:textId="0C8FD6A6" w:rsidR="003E5B2C" w:rsidRPr="00D913EA" w:rsidRDefault="000B746E">
      <w:pPr>
        <w:pStyle w:val="Paragraphedeliste"/>
        <w:numPr>
          <w:ilvl w:val="1"/>
          <w:numId w:val="114"/>
        </w:numPr>
        <w:spacing w:after="160"/>
        <w:ind w:left="1418" w:hanging="284"/>
        <w:contextualSpacing w:val="0"/>
      </w:pPr>
      <w:r w:rsidRPr="00D913EA">
        <w:rPr>
          <w:rFonts w:cs="Arial"/>
          <w:b/>
          <w:bCs/>
        </w:rPr>
        <w:t>lodash</w:t>
      </w:r>
      <w:r w:rsidRPr="00D913EA">
        <w:rPr>
          <w:rFonts w:cs="Arial"/>
        </w:rPr>
        <w:t xml:space="preserve"> (version 4.17.21) : </w:t>
      </w:r>
      <w:r w:rsidR="00A37486" w:rsidRPr="00D913EA">
        <w:rPr>
          <w:rFonts w:cs="Arial"/>
        </w:rPr>
        <w:t>u</w:t>
      </w:r>
      <w:r w:rsidRPr="00D913EA">
        <w:rPr>
          <w:rFonts w:cs="Arial"/>
        </w:rPr>
        <w:t>ne bibliothèque utilitaire qui fournit des fonctions de manipulation de données</w:t>
      </w:r>
      <w:r w:rsidR="00574082" w:rsidRPr="00D913EA">
        <w:rPr>
          <w:rFonts w:cs="Arial"/>
        </w:rPr>
        <w:t>.</w:t>
      </w:r>
    </w:p>
    <w:p w14:paraId="4C2CD577" w14:textId="595B8892" w:rsidR="00230281" w:rsidRPr="005736D8" w:rsidRDefault="005736D8" w:rsidP="005736D8">
      <w:pPr>
        <w:pStyle w:val="Paragraphedeliste"/>
        <w:numPr>
          <w:ilvl w:val="0"/>
          <w:numId w:val="116"/>
        </w:numPr>
        <w:spacing w:after="160"/>
        <w:ind w:left="709" w:hanging="283"/>
        <w:contextualSpacing w:val="0"/>
        <w:rPr>
          <w:rFonts w:cs="Arial"/>
          <w:b/>
          <w:bCs/>
        </w:rPr>
      </w:pPr>
      <w:r>
        <w:rPr>
          <w:rFonts w:cs="Arial"/>
          <w:b/>
          <w:bCs/>
        </w:rPr>
        <w:lastRenderedPageBreak/>
        <w:t>R</w:t>
      </w:r>
      <w:r w:rsidR="00230281" w:rsidRPr="005736D8">
        <w:rPr>
          <w:rFonts w:cs="Arial"/>
          <w:b/>
          <w:bCs/>
        </w:rPr>
        <w:t>eact-admin</w:t>
      </w:r>
      <w:r w:rsidR="00230281" w:rsidRPr="005736D8">
        <w:rPr>
          <w:rFonts w:cs="Arial"/>
        </w:rPr>
        <w:t xml:space="preserve"> (version 4.16.2) : un framework React pour la création rapide d'interfaces d'administration basées sur des API REST ou GraphQL</w:t>
      </w:r>
      <w:r w:rsidR="00EA7735" w:rsidRPr="005736D8">
        <w:rPr>
          <w:rFonts w:cs="Arial"/>
        </w:rPr>
        <w:t>.</w:t>
      </w:r>
    </w:p>
    <w:p w14:paraId="1918C418" w14:textId="6242BFA4" w:rsidR="003E5B2C" w:rsidRPr="00D913EA" w:rsidRDefault="00C504D1">
      <w:pPr>
        <w:pStyle w:val="Paragraphedeliste"/>
        <w:numPr>
          <w:ilvl w:val="0"/>
          <w:numId w:val="117"/>
        </w:numPr>
        <w:spacing w:after="160"/>
        <w:ind w:left="709" w:hanging="283"/>
        <w:contextualSpacing w:val="0"/>
        <w:rPr>
          <w:rFonts w:cs="Arial"/>
          <w:b/>
          <w:bCs/>
        </w:rPr>
      </w:pPr>
      <w:r w:rsidRPr="00D913EA">
        <w:rPr>
          <w:rFonts w:cs="Arial"/>
          <w:b/>
          <w:bCs/>
        </w:rPr>
        <w:t>Design</w:t>
      </w:r>
      <w:r w:rsidR="001D1457" w:rsidRPr="00D913EA">
        <w:rPr>
          <w:rFonts w:cs="Arial"/>
          <w:b/>
          <w:bCs/>
        </w:rPr>
        <w:t xml:space="preserve"> des interfaces utilisateur (UI) </w:t>
      </w:r>
      <w:r w:rsidR="003E5B2C" w:rsidRPr="00D913EA">
        <w:rPr>
          <w:rFonts w:cs="Arial"/>
          <w:b/>
          <w:bCs/>
        </w:rPr>
        <w:t>:</w:t>
      </w:r>
    </w:p>
    <w:p w14:paraId="66279865" w14:textId="52C65C84" w:rsidR="003E5B2C" w:rsidRPr="00D913EA" w:rsidRDefault="000731D0">
      <w:pPr>
        <w:pStyle w:val="Paragraphedeliste"/>
        <w:numPr>
          <w:ilvl w:val="1"/>
          <w:numId w:val="116"/>
        </w:numPr>
        <w:spacing w:after="160"/>
        <w:ind w:left="1418" w:hanging="284"/>
        <w:contextualSpacing w:val="0"/>
      </w:pPr>
      <w:r w:rsidRPr="00D913EA">
        <w:rPr>
          <w:rFonts w:cs="Arial"/>
          <w:b/>
          <w:bCs/>
        </w:rPr>
        <w:t>@</w:t>
      </w:r>
      <w:r w:rsidR="00CC4981" w:rsidRPr="00D913EA">
        <w:rPr>
          <w:rFonts w:cs="Arial"/>
          <w:b/>
          <w:bCs/>
        </w:rPr>
        <w:t>mui/icons-material</w:t>
      </w:r>
      <w:r w:rsidRPr="00D913EA">
        <w:rPr>
          <w:rFonts w:cs="Arial"/>
        </w:rPr>
        <w:t xml:space="preserve"> (version </w:t>
      </w:r>
      <w:r w:rsidR="00CC4981" w:rsidRPr="00D913EA">
        <w:rPr>
          <w:rFonts w:cs="Arial"/>
        </w:rPr>
        <w:t>5</w:t>
      </w:r>
      <w:r w:rsidRPr="00D913EA">
        <w:rPr>
          <w:rFonts w:cs="Arial"/>
        </w:rPr>
        <w:t>.1</w:t>
      </w:r>
      <w:r w:rsidR="00CC4981" w:rsidRPr="00D913EA">
        <w:rPr>
          <w:rFonts w:cs="Arial"/>
        </w:rPr>
        <w:t>4</w:t>
      </w:r>
      <w:r w:rsidRPr="00D913EA">
        <w:rPr>
          <w:rFonts w:cs="Arial"/>
        </w:rPr>
        <w:t>.</w:t>
      </w:r>
      <w:r w:rsidR="00CC4981" w:rsidRPr="00D913EA">
        <w:rPr>
          <w:rFonts w:cs="Arial"/>
        </w:rPr>
        <w:t>19</w:t>
      </w:r>
      <w:r w:rsidRPr="00D913EA">
        <w:rPr>
          <w:rFonts w:cs="Arial"/>
        </w:rPr>
        <w:t xml:space="preserve">) : </w:t>
      </w:r>
      <w:r w:rsidR="00BA593E" w:rsidRPr="00D913EA">
        <w:rPr>
          <w:rFonts w:cs="Arial"/>
        </w:rPr>
        <w:t xml:space="preserve">une bibliothèque qui </w:t>
      </w:r>
      <w:r w:rsidRPr="00D913EA">
        <w:rPr>
          <w:rFonts w:cs="Arial"/>
        </w:rPr>
        <w:t>contient une collection d'icônes prêtes à l'emploi</w:t>
      </w:r>
      <w:r w:rsidR="00A17A0F">
        <w:rPr>
          <w:rFonts w:cs="Arial"/>
        </w:rPr>
        <w:t> ;</w:t>
      </w:r>
    </w:p>
    <w:p w14:paraId="180E4611" w14:textId="4D0F3DEB" w:rsidR="003E5B2C" w:rsidRPr="00D913EA" w:rsidRDefault="00A075AB">
      <w:pPr>
        <w:pStyle w:val="Paragraphedeliste"/>
        <w:numPr>
          <w:ilvl w:val="1"/>
          <w:numId w:val="116"/>
        </w:numPr>
        <w:spacing w:after="160"/>
        <w:ind w:left="1418" w:hanging="284"/>
        <w:contextualSpacing w:val="0"/>
      </w:pPr>
      <w:r w:rsidRPr="00D913EA">
        <w:rPr>
          <w:b/>
          <w:bCs/>
        </w:rPr>
        <w:t>@mui/material</w:t>
      </w:r>
      <w:r w:rsidR="003E5B2C" w:rsidRPr="00D913EA">
        <w:t xml:space="preserve"> (version </w:t>
      </w:r>
      <w:r w:rsidRPr="00D913EA">
        <w:t>5</w:t>
      </w:r>
      <w:r w:rsidR="003E5B2C" w:rsidRPr="00D913EA">
        <w:t>.</w:t>
      </w:r>
      <w:r w:rsidRPr="00D913EA">
        <w:t>14</w:t>
      </w:r>
      <w:r w:rsidR="003E5B2C" w:rsidRPr="00D913EA">
        <w:t>.</w:t>
      </w:r>
      <w:r w:rsidRPr="00D913EA">
        <w:t>20</w:t>
      </w:r>
      <w:r w:rsidR="003E5B2C" w:rsidRPr="00D913EA">
        <w:t>) :</w:t>
      </w:r>
      <w:r w:rsidR="006A1805" w:rsidRPr="00D913EA">
        <w:t xml:space="preserve"> </w:t>
      </w:r>
      <w:r w:rsidR="0027464B" w:rsidRPr="00D913EA">
        <w:t xml:space="preserve">une bibliothèque qui </w:t>
      </w:r>
      <w:r w:rsidR="0027464B" w:rsidRPr="00D913EA">
        <w:rPr>
          <w:rFonts w:cs="Arial"/>
        </w:rPr>
        <w:t>fournit des composants réutilisab</w:t>
      </w:r>
      <w:r w:rsidR="006871DA" w:rsidRPr="00D913EA">
        <w:rPr>
          <w:rFonts w:cs="Arial"/>
        </w:rPr>
        <w:t>les</w:t>
      </w:r>
      <w:r w:rsidR="00A17A0F">
        <w:rPr>
          <w:rFonts w:cs="Arial"/>
        </w:rPr>
        <w:t> </w:t>
      </w:r>
      <w:r w:rsidR="00A17A0F">
        <w:t>;</w:t>
      </w:r>
    </w:p>
    <w:p w14:paraId="38363AA6" w14:textId="67A6F682" w:rsidR="00946F42" w:rsidRPr="00D913EA" w:rsidRDefault="00946F42">
      <w:pPr>
        <w:pStyle w:val="Paragraphedeliste"/>
        <w:numPr>
          <w:ilvl w:val="1"/>
          <w:numId w:val="116"/>
        </w:numPr>
        <w:spacing w:after="160"/>
        <w:ind w:left="1418" w:hanging="284"/>
        <w:contextualSpacing w:val="0"/>
      </w:pPr>
      <w:r w:rsidRPr="00D913EA">
        <w:rPr>
          <w:rFonts w:cs="Arial"/>
          <w:b/>
          <w:bCs/>
        </w:rPr>
        <w:t>@mui/x-date-pickers</w:t>
      </w:r>
      <w:r w:rsidRPr="00D913EA">
        <w:rPr>
          <w:rFonts w:cs="Arial"/>
        </w:rPr>
        <w:t xml:space="preserve"> (version 6.19.3) : </w:t>
      </w:r>
      <w:r w:rsidR="003C3C31" w:rsidRPr="00D913EA">
        <w:rPr>
          <w:rFonts w:cs="Arial"/>
        </w:rPr>
        <w:t xml:space="preserve">une bibliothèque qui </w:t>
      </w:r>
      <w:r w:rsidR="00BA0FAE" w:rsidRPr="00D913EA">
        <w:rPr>
          <w:rFonts w:cs="Arial"/>
        </w:rPr>
        <w:t>f</w:t>
      </w:r>
      <w:r w:rsidRPr="00D913EA">
        <w:rPr>
          <w:rFonts w:cs="Arial"/>
        </w:rPr>
        <w:t>ournit des composants de sélection de date et d'heure pour Material-UI</w:t>
      </w:r>
      <w:r w:rsidR="00A17A0F">
        <w:rPr>
          <w:rFonts w:cs="Arial"/>
        </w:rPr>
        <w:t> ;</w:t>
      </w:r>
    </w:p>
    <w:p w14:paraId="3A5A252C" w14:textId="01362812" w:rsidR="00143309" w:rsidRPr="00D913EA" w:rsidRDefault="00D81399">
      <w:pPr>
        <w:pStyle w:val="Paragraphedeliste"/>
        <w:numPr>
          <w:ilvl w:val="1"/>
          <w:numId w:val="116"/>
        </w:numPr>
        <w:spacing w:after="160"/>
        <w:ind w:left="1418" w:hanging="284"/>
        <w:contextualSpacing w:val="0"/>
      </w:pPr>
      <w:r w:rsidRPr="00D913EA">
        <w:rPr>
          <w:b/>
          <w:bCs/>
        </w:rPr>
        <w:t>Materio - Next.js Admin Template</w:t>
      </w:r>
      <w:r w:rsidR="00143309" w:rsidRPr="00D913EA">
        <w:t xml:space="preserve"> : un </w:t>
      </w:r>
      <w:r w:rsidR="00EA7735" w:rsidRPr="00D913EA">
        <w:t>template</w:t>
      </w:r>
      <w:r w:rsidR="00143309" w:rsidRPr="00D913EA">
        <w:t xml:space="preserve"> d'administration basé sur Next.js et Material-UI, fournissant une structure prête à l'emploi </w:t>
      </w:r>
      <w:r w:rsidR="001F0B52" w:rsidRPr="00D913EA">
        <w:t>(utilisé pour</w:t>
      </w:r>
      <w:r w:rsidR="00143309" w:rsidRPr="00D913EA">
        <w:t xml:space="preserve"> les </w:t>
      </w:r>
      <w:r w:rsidR="005C4993" w:rsidRPr="00D913EA">
        <w:t>graphiques</w:t>
      </w:r>
      <w:r w:rsidR="001F0B52" w:rsidRPr="00D913EA">
        <w:t>)</w:t>
      </w:r>
      <w:r w:rsidR="00143309" w:rsidRPr="00D913EA">
        <w:t>.</w:t>
      </w:r>
    </w:p>
    <w:p w14:paraId="5F5B0E70" w14:textId="1DECFE85" w:rsidR="00295F64" w:rsidRPr="00D913EA" w:rsidRDefault="007E0F48">
      <w:pPr>
        <w:pStyle w:val="Paragraphedeliste"/>
        <w:numPr>
          <w:ilvl w:val="0"/>
          <w:numId w:val="117"/>
        </w:numPr>
        <w:spacing w:after="160"/>
        <w:ind w:left="709" w:hanging="283"/>
        <w:contextualSpacing w:val="0"/>
        <w:rPr>
          <w:rFonts w:cs="Arial"/>
          <w:b/>
          <w:bCs/>
        </w:rPr>
      </w:pPr>
      <w:r w:rsidRPr="00D913EA">
        <w:rPr>
          <w:rFonts w:cs="Arial"/>
          <w:b/>
          <w:bCs/>
        </w:rPr>
        <w:t xml:space="preserve">Cartographie </w:t>
      </w:r>
      <w:r w:rsidR="00295F64" w:rsidRPr="00D913EA">
        <w:rPr>
          <w:rFonts w:cs="Arial"/>
          <w:b/>
          <w:bCs/>
        </w:rPr>
        <w:t>:</w:t>
      </w:r>
    </w:p>
    <w:p w14:paraId="4345DAEB" w14:textId="0353B4C2" w:rsidR="00295F64" w:rsidRPr="00D913EA" w:rsidRDefault="00CF4031">
      <w:pPr>
        <w:pStyle w:val="Paragraphedeliste"/>
        <w:numPr>
          <w:ilvl w:val="1"/>
          <w:numId w:val="116"/>
        </w:numPr>
        <w:spacing w:after="160"/>
        <w:ind w:left="1418" w:hanging="284"/>
        <w:contextualSpacing w:val="0"/>
      </w:pPr>
      <w:proofErr w:type="spellStart"/>
      <w:r w:rsidRPr="00D913EA">
        <w:rPr>
          <w:rFonts w:cs="Arial"/>
          <w:b/>
          <w:bCs/>
        </w:rPr>
        <w:t>mapbox-gl</w:t>
      </w:r>
      <w:proofErr w:type="spellEnd"/>
      <w:r w:rsidR="00E942E3" w:rsidRPr="00D913EA">
        <w:rPr>
          <w:rFonts w:cs="Arial"/>
        </w:rPr>
        <w:t xml:space="preserve"> (version 3.0.0)</w:t>
      </w:r>
      <w:r w:rsidRPr="00D913EA">
        <w:rPr>
          <w:rFonts w:cs="Arial"/>
        </w:rPr>
        <w:t xml:space="preserve"> : une bibliothèque JavaScript pour l'affichage de cartes interactives</w:t>
      </w:r>
      <w:r w:rsidR="007E37AC">
        <w:rPr>
          <w:rFonts w:cs="Arial"/>
        </w:rPr>
        <w:t> ;</w:t>
      </w:r>
    </w:p>
    <w:p w14:paraId="69EC495A" w14:textId="0C3349F0" w:rsidR="00295F64" w:rsidRPr="00D913EA" w:rsidRDefault="00CF4031">
      <w:pPr>
        <w:pStyle w:val="Paragraphedeliste"/>
        <w:numPr>
          <w:ilvl w:val="1"/>
          <w:numId w:val="116"/>
        </w:numPr>
        <w:spacing w:after="160"/>
        <w:ind w:left="1418" w:hanging="284"/>
        <w:contextualSpacing w:val="0"/>
      </w:pPr>
      <w:proofErr w:type="spellStart"/>
      <w:r w:rsidRPr="00D913EA">
        <w:rPr>
          <w:rFonts w:cs="Arial"/>
          <w:b/>
          <w:bCs/>
        </w:rPr>
        <w:t>maplibre-gl</w:t>
      </w:r>
      <w:proofErr w:type="spellEnd"/>
      <w:r w:rsidRPr="00D913EA">
        <w:rPr>
          <w:rFonts w:cs="Arial"/>
        </w:rPr>
        <w:t xml:space="preserve"> </w:t>
      </w:r>
      <w:r w:rsidR="00E942E3" w:rsidRPr="00D913EA">
        <w:rPr>
          <w:rFonts w:cs="Arial"/>
        </w:rPr>
        <w:t>(version 3.6.2)</w:t>
      </w:r>
      <w:r w:rsidRPr="00D913EA">
        <w:rPr>
          <w:rFonts w:cs="Arial"/>
        </w:rPr>
        <w:t xml:space="preserve">: une alternative open-source à </w:t>
      </w:r>
      <w:proofErr w:type="spellStart"/>
      <w:r w:rsidRPr="00D913EA">
        <w:rPr>
          <w:rFonts w:cs="Arial"/>
        </w:rPr>
        <w:t>mapbox-gl</w:t>
      </w:r>
      <w:proofErr w:type="spellEnd"/>
      <w:r w:rsidRPr="00D913EA">
        <w:rPr>
          <w:rFonts w:cs="Arial"/>
        </w:rPr>
        <w:t>, offrant des fonctionnalités similaires pour l'affichage de cartes interactives</w:t>
      </w:r>
      <w:r w:rsidR="007E37AC">
        <w:rPr>
          <w:rFonts w:cs="Arial"/>
        </w:rPr>
        <w:t> </w:t>
      </w:r>
      <w:r w:rsidR="007E37AC">
        <w:t>;</w:t>
      </w:r>
    </w:p>
    <w:p w14:paraId="54D2D68E" w14:textId="6BEAF7EF" w:rsidR="003F750F" w:rsidRPr="00D913EA" w:rsidRDefault="00CF4031">
      <w:pPr>
        <w:pStyle w:val="Paragraphedeliste"/>
        <w:numPr>
          <w:ilvl w:val="1"/>
          <w:numId w:val="116"/>
        </w:numPr>
        <w:spacing w:after="160"/>
        <w:ind w:left="1418" w:hanging="284"/>
        <w:contextualSpacing w:val="0"/>
      </w:pPr>
      <w:proofErr w:type="spellStart"/>
      <w:r w:rsidRPr="00D913EA">
        <w:rPr>
          <w:rFonts w:cs="Arial"/>
          <w:b/>
          <w:bCs/>
        </w:rPr>
        <w:t>react-map-gl</w:t>
      </w:r>
      <w:proofErr w:type="spellEnd"/>
      <w:r w:rsidR="00E942E3" w:rsidRPr="00D913EA">
        <w:rPr>
          <w:rFonts w:cs="Arial"/>
        </w:rPr>
        <w:t xml:space="preserve"> (version 7.1.6)</w:t>
      </w:r>
      <w:r w:rsidRPr="00D913EA">
        <w:rPr>
          <w:rFonts w:cs="Arial"/>
        </w:rPr>
        <w:t xml:space="preserve"> : une bibliothèque React pour l'intégration de cartes interactives dans les applications web</w:t>
      </w:r>
      <w:r w:rsidR="00295F64" w:rsidRPr="00D913EA">
        <w:rPr>
          <w:rFonts w:cs="Arial"/>
        </w:rPr>
        <w:t>.</w:t>
      </w:r>
    </w:p>
    <w:p w14:paraId="6C2C6084" w14:textId="23D85FD4" w:rsidR="006A29CB" w:rsidRPr="00D913EA" w:rsidRDefault="00E507DB">
      <w:pPr>
        <w:pStyle w:val="Paragraphedeliste"/>
        <w:numPr>
          <w:ilvl w:val="0"/>
          <w:numId w:val="117"/>
        </w:numPr>
        <w:spacing w:after="160"/>
        <w:ind w:left="709" w:hanging="283"/>
        <w:contextualSpacing w:val="0"/>
        <w:rPr>
          <w:rFonts w:cs="Arial"/>
          <w:b/>
          <w:bCs/>
        </w:rPr>
      </w:pPr>
      <w:r w:rsidRPr="00D913EA">
        <w:rPr>
          <w:rFonts w:cs="Arial"/>
          <w:b/>
          <w:bCs/>
        </w:rPr>
        <w:t xml:space="preserve">Bibliothèques de développement et de configuration </w:t>
      </w:r>
      <w:r w:rsidR="006A29CB" w:rsidRPr="00D913EA">
        <w:rPr>
          <w:rFonts w:cs="Arial"/>
          <w:b/>
          <w:bCs/>
        </w:rPr>
        <w:t>:</w:t>
      </w:r>
    </w:p>
    <w:p w14:paraId="7D7F97AB" w14:textId="4C3EB8F8" w:rsidR="006A29CB" w:rsidRPr="00D913EA" w:rsidRDefault="00E507DB">
      <w:pPr>
        <w:pStyle w:val="Paragraphedeliste"/>
        <w:numPr>
          <w:ilvl w:val="1"/>
          <w:numId w:val="116"/>
        </w:numPr>
        <w:spacing w:after="160"/>
        <w:ind w:left="1418" w:hanging="284"/>
        <w:contextualSpacing w:val="0"/>
      </w:pPr>
      <w:proofErr w:type="spellStart"/>
      <w:r w:rsidRPr="00D913EA">
        <w:rPr>
          <w:rFonts w:cs="Arial"/>
          <w:b/>
          <w:bCs/>
        </w:rPr>
        <w:t>react</w:t>
      </w:r>
      <w:proofErr w:type="spellEnd"/>
      <w:r w:rsidRPr="00D913EA">
        <w:rPr>
          <w:rFonts w:cs="Arial"/>
        </w:rPr>
        <w:t xml:space="preserve"> </w:t>
      </w:r>
      <w:r w:rsidR="006A29CB" w:rsidRPr="00D913EA">
        <w:rPr>
          <w:rFonts w:cs="Arial"/>
        </w:rPr>
        <w:t xml:space="preserve">(version </w:t>
      </w:r>
      <w:r w:rsidR="007E552F" w:rsidRPr="00D913EA">
        <w:rPr>
          <w:rFonts w:cs="Arial"/>
        </w:rPr>
        <w:t>18</w:t>
      </w:r>
      <w:r w:rsidR="006A29CB" w:rsidRPr="00D913EA">
        <w:rPr>
          <w:rFonts w:cs="Arial"/>
        </w:rPr>
        <w:t xml:space="preserve">) : une bibliothèque </w:t>
      </w:r>
      <w:r w:rsidR="00BD2861" w:rsidRPr="00D913EA">
        <w:rPr>
          <w:rFonts w:cs="Arial"/>
        </w:rPr>
        <w:t>JavaScript pour la construction d'interfaces utilisateur réactives</w:t>
      </w:r>
      <w:r w:rsidR="007E37AC">
        <w:rPr>
          <w:rFonts w:cs="Arial"/>
        </w:rPr>
        <w:t> ;</w:t>
      </w:r>
    </w:p>
    <w:p w14:paraId="0CEAE572" w14:textId="0739D725" w:rsidR="004C219A" w:rsidRPr="00A1667D" w:rsidRDefault="00E507DB">
      <w:pPr>
        <w:pStyle w:val="Paragraphedeliste"/>
        <w:numPr>
          <w:ilvl w:val="1"/>
          <w:numId w:val="116"/>
        </w:numPr>
        <w:spacing w:after="160"/>
        <w:ind w:left="1418" w:hanging="284"/>
        <w:contextualSpacing w:val="0"/>
        <w:rPr>
          <w:rFonts w:cs="Arial"/>
        </w:rPr>
      </w:pPr>
      <w:proofErr w:type="spellStart"/>
      <w:r w:rsidRPr="00D913EA">
        <w:rPr>
          <w:rFonts w:cs="Arial"/>
          <w:b/>
          <w:bCs/>
        </w:rPr>
        <w:t>react</w:t>
      </w:r>
      <w:proofErr w:type="spellEnd"/>
      <w:r w:rsidRPr="00D913EA">
        <w:rPr>
          <w:rFonts w:cs="Arial"/>
          <w:b/>
          <w:bCs/>
        </w:rPr>
        <w:t>-dom</w:t>
      </w:r>
      <w:r w:rsidRPr="00D913EA">
        <w:rPr>
          <w:rFonts w:cs="Arial"/>
        </w:rPr>
        <w:t xml:space="preserve"> </w:t>
      </w:r>
      <w:r w:rsidR="006A29CB" w:rsidRPr="00D913EA">
        <w:t xml:space="preserve">(version </w:t>
      </w:r>
      <w:r w:rsidR="007E552F" w:rsidRPr="00D913EA">
        <w:t>18</w:t>
      </w:r>
      <w:r w:rsidR="006A29CB" w:rsidRPr="00D913EA">
        <w:t xml:space="preserve">) : une bibliothèque </w:t>
      </w:r>
      <w:r w:rsidR="00DA4310" w:rsidRPr="00D913EA">
        <w:t>u</w:t>
      </w:r>
      <w:r w:rsidR="00DA4310" w:rsidRPr="00D913EA">
        <w:rPr>
          <w:rFonts w:cs="Arial"/>
        </w:rPr>
        <w:t>tilisée pour le rendu des composants React dans le navigateur</w:t>
      </w:r>
      <w:r w:rsidR="006A29CB" w:rsidRPr="00D913EA">
        <w:t>.</w:t>
      </w:r>
    </w:p>
    <w:p w14:paraId="3D75FF95" w14:textId="77777777" w:rsidR="00A1667D" w:rsidRDefault="00A1667D" w:rsidP="00A1667D">
      <w:pPr>
        <w:spacing w:after="160"/>
        <w:rPr>
          <w:rFonts w:cs="Arial"/>
        </w:rPr>
      </w:pPr>
    </w:p>
    <w:p w14:paraId="66B70BD2" w14:textId="77777777" w:rsidR="00CE086F" w:rsidRPr="00A1667D" w:rsidRDefault="00CE086F" w:rsidP="00A1667D">
      <w:pPr>
        <w:spacing w:after="160"/>
        <w:rPr>
          <w:rFonts w:cs="Arial"/>
        </w:rPr>
      </w:pPr>
    </w:p>
    <w:p w14:paraId="6A9B4A21" w14:textId="05C884A4" w:rsidR="0039781A" w:rsidRPr="00D913EA" w:rsidRDefault="0039781A" w:rsidP="007370DE">
      <w:pPr>
        <w:pStyle w:val="Titre1"/>
      </w:pPr>
      <w:bookmarkStart w:id="102" w:name="_Toc165630022"/>
      <w:r w:rsidRPr="00D913EA">
        <w:lastRenderedPageBreak/>
        <w:t>Arborescence</w:t>
      </w:r>
      <w:bookmarkEnd w:id="102"/>
    </w:p>
    <w:p w14:paraId="4542C6DE" w14:textId="6937B162" w:rsidR="008D3AEB" w:rsidRPr="00D913EA" w:rsidRDefault="008D3AEB" w:rsidP="007370DE"/>
    <w:p w14:paraId="2872F73E" w14:textId="36982526" w:rsidR="008D3AEB" w:rsidRPr="00D913EA" w:rsidRDefault="008D3AEB" w:rsidP="007370DE">
      <w:pPr>
        <w:pStyle w:val="Titre2"/>
      </w:pPr>
      <w:bookmarkStart w:id="103" w:name="_Toc136705043"/>
      <w:bookmarkStart w:id="104" w:name="_Toc136726944"/>
      <w:bookmarkStart w:id="105" w:name="_Toc136798074"/>
      <w:bookmarkStart w:id="106" w:name="_Toc136819557"/>
      <w:bookmarkStart w:id="107" w:name="_Toc136819998"/>
      <w:bookmarkStart w:id="108" w:name="_Toc136877095"/>
      <w:bookmarkStart w:id="109" w:name="_Toc136877617"/>
      <w:bookmarkStart w:id="110" w:name="_Toc136891790"/>
      <w:bookmarkStart w:id="111" w:name="_Toc165630023"/>
      <w:r w:rsidRPr="00D913EA">
        <w:t>Globale</w:t>
      </w:r>
      <w:bookmarkEnd w:id="103"/>
      <w:bookmarkEnd w:id="104"/>
      <w:bookmarkEnd w:id="105"/>
      <w:bookmarkEnd w:id="106"/>
      <w:bookmarkEnd w:id="107"/>
      <w:bookmarkEnd w:id="108"/>
      <w:bookmarkEnd w:id="109"/>
      <w:bookmarkEnd w:id="110"/>
      <w:bookmarkEnd w:id="111"/>
    </w:p>
    <w:p w14:paraId="1E70F218" w14:textId="55316964" w:rsidR="00FB0D82" w:rsidRPr="00D913EA" w:rsidRDefault="00FB0D82" w:rsidP="007370DE">
      <w:pPr>
        <w:rPr>
          <w:lang w:eastAsia="fr-FR"/>
        </w:rPr>
      </w:pPr>
    </w:p>
    <w:p w14:paraId="2D565E83" w14:textId="2DE910AC" w:rsidR="007F06F2" w:rsidRPr="00D913EA" w:rsidRDefault="007E1158" w:rsidP="007370DE">
      <w:pPr>
        <w:ind w:firstLine="709"/>
        <w:rPr>
          <w:lang w:eastAsia="fr-FR"/>
        </w:rPr>
      </w:pPr>
      <w:r w:rsidRPr="00D913EA">
        <w:rPr>
          <w:rFonts w:cs="Arial"/>
          <w:szCs w:val="24"/>
        </w:rPr>
        <w:t>DepollutionMap</w:t>
      </w:r>
      <w:r w:rsidR="007F06F2" w:rsidRPr="00D913EA">
        <w:rPr>
          <w:rFonts w:cs="Arial"/>
          <w:szCs w:val="24"/>
        </w:rPr>
        <w:t xml:space="preserve"> est une application multi-conteneur qui utilise une architecture basée sur un monorepo</w:t>
      </w:r>
      <w:r w:rsidR="007F06F2" w:rsidRPr="00D913EA">
        <w:t>.</w:t>
      </w:r>
    </w:p>
    <w:p w14:paraId="77D92A19" w14:textId="77777777" w:rsidR="007F06F2" w:rsidRPr="00D913EA" w:rsidRDefault="007F06F2" w:rsidP="007370DE">
      <w:pPr>
        <w:rPr>
          <w:lang w:eastAsia="fr-FR"/>
        </w:rPr>
      </w:pPr>
    </w:p>
    <w:p w14:paraId="43097957" w14:textId="057B3208" w:rsidR="00FF259E" w:rsidRPr="00D913EA" w:rsidRDefault="0024649F" w:rsidP="007370DE">
      <w:pPr>
        <w:keepNext/>
        <w:jc w:val="center"/>
      </w:pPr>
      <w:r w:rsidRPr="00D913EA">
        <w:rPr>
          <w:noProof/>
        </w:rPr>
        <w:drawing>
          <wp:inline distT="0" distB="0" distL="0" distR="0" wp14:anchorId="623B0896" wp14:editId="0E8D2342">
            <wp:extent cx="1476000" cy="2520000"/>
            <wp:effectExtent l="0" t="0" r="0" b="0"/>
            <wp:docPr id="18220534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3455" name="Image 1822053455"/>
                    <pic:cNvPicPr/>
                  </pic:nvPicPr>
                  <pic:blipFill>
                    <a:blip r:embed="rId12">
                      <a:extLst>
                        <a:ext uri="{28A0092B-C50C-407E-A947-70E740481C1C}">
                          <a14:useLocalDpi xmlns:a14="http://schemas.microsoft.com/office/drawing/2010/main" val="0"/>
                        </a:ext>
                      </a:extLst>
                    </a:blip>
                    <a:stretch>
                      <a:fillRect/>
                    </a:stretch>
                  </pic:blipFill>
                  <pic:spPr>
                    <a:xfrm>
                      <a:off x="0" y="0"/>
                      <a:ext cx="1476000" cy="2520000"/>
                    </a:xfrm>
                    <a:prstGeom prst="rect">
                      <a:avLst/>
                    </a:prstGeom>
                  </pic:spPr>
                </pic:pic>
              </a:graphicData>
            </a:graphic>
          </wp:inline>
        </w:drawing>
      </w:r>
    </w:p>
    <w:p w14:paraId="38250D38" w14:textId="23E7EF59" w:rsidR="00EC704D" w:rsidRPr="00D913EA" w:rsidRDefault="00FF259E" w:rsidP="007370DE">
      <w:pPr>
        <w:pStyle w:val="Lgendeimage"/>
      </w:pPr>
      <w:bookmarkStart w:id="112" w:name="_Toc165633942"/>
      <w:r w:rsidRPr="00D913EA">
        <w:t xml:space="preserve">Figure </w:t>
      </w:r>
      <w:r w:rsidRPr="00D913EA">
        <w:fldChar w:fldCharType="begin"/>
      </w:r>
      <w:r w:rsidRPr="00D913EA">
        <w:instrText xml:space="preserve"> SEQ Figure \* ROMAN </w:instrText>
      </w:r>
      <w:r w:rsidRPr="00D913EA">
        <w:fldChar w:fldCharType="separate"/>
      </w:r>
      <w:r w:rsidR="00B00403">
        <w:rPr>
          <w:noProof/>
        </w:rPr>
        <w:t>I</w:t>
      </w:r>
      <w:r w:rsidRPr="00D913EA">
        <w:fldChar w:fldCharType="end"/>
      </w:r>
      <w:r w:rsidRPr="00D913EA">
        <w:t xml:space="preserve"> : Arborescence à la racine du projet</w:t>
      </w:r>
      <w:bookmarkEnd w:id="112"/>
    </w:p>
    <w:p w14:paraId="319242B2" w14:textId="77777777" w:rsidR="007F06F2" w:rsidRPr="00D913EA" w:rsidRDefault="007F06F2" w:rsidP="007370DE">
      <w:pPr>
        <w:rPr>
          <w:lang w:eastAsia="fr-FR"/>
        </w:rPr>
      </w:pPr>
    </w:p>
    <w:p w14:paraId="5CFF8C16" w14:textId="69E800CF" w:rsidR="006B0477" w:rsidRPr="00D913EA" w:rsidRDefault="006B0477" w:rsidP="007370DE">
      <w:pPr>
        <w:ind w:firstLine="709"/>
        <w:rPr>
          <w:lang w:eastAsia="fr-FR"/>
        </w:rPr>
      </w:pPr>
      <w:r w:rsidRPr="00D913EA">
        <w:rPr>
          <w:lang w:eastAsia="fr-FR"/>
        </w:rPr>
        <w:t xml:space="preserve">Le </w:t>
      </w:r>
      <w:r w:rsidR="00A53A40" w:rsidRPr="00D913EA">
        <w:rPr>
          <w:lang w:eastAsia="fr-FR"/>
        </w:rPr>
        <w:t>répertoire</w:t>
      </w:r>
      <w:r w:rsidRPr="00D913EA">
        <w:rPr>
          <w:lang w:eastAsia="fr-FR"/>
        </w:rPr>
        <w:t xml:space="preserve"> « app »</w:t>
      </w:r>
      <w:r w:rsidR="002570ED" w:rsidRPr="00D913EA">
        <w:rPr>
          <w:lang w:eastAsia="fr-FR"/>
        </w:rPr>
        <w:t xml:space="preserve"> </w:t>
      </w:r>
      <w:r w:rsidR="001C4462" w:rsidRPr="00D913EA">
        <w:rPr>
          <w:lang w:eastAsia="fr-FR"/>
        </w:rPr>
        <w:t>rassemble</w:t>
      </w:r>
      <w:r w:rsidR="00EE6E5E" w:rsidRPr="00D913EA">
        <w:rPr>
          <w:lang w:eastAsia="fr-FR"/>
        </w:rPr>
        <w:t xml:space="preserve"> à la fois</w:t>
      </w:r>
      <w:r w:rsidR="002570ED" w:rsidRPr="00D913EA">
        <w:rPr>
          <w:lang w:eastAsia="fr-FR"/>
        </w:rPr>
        <w:t xml:space="preserve"> la partie backend et frontend de l’application</w:t>
      </w:r>
      <w:r w:rsidR="00CC410F" w:rsidRPr="00D913EA">
        <w:rPr>
          <w:lang w:eastAsia="fr-FR"/>
        </w:rPr>
        <w:t>, constituant ainsi son noyau</w:t>
      </w:r>
      <w:r w:rsidR="007B2380" w:rsidRPr="00D913EA">
        <w:t>.</w:t>
      </w:r>
    </w:p>
    <w:p w14:paraId="65630501" w14:textId="77777777" w:rsidR="00602118" w:rsidRPr="00D913EA" w:rsidRDefault="00602118" w:rsidP="007370DE">
      <w:pPr>
        <w:rPr>
          <w:lang w:eastAsia="fr-FR"/>
        </w:rPr>
      </w:pPr>
    </w:p>
    <w:p w14:paraId="50488684" w14:textId="0F663B98" w:rsidR="00602118" w:rsidRPr="00D913EA" w:rsidRDefault="00BB2D66" w:rsidP="007370DE">
      <w:pPr>
        <w:ind w:firstLine="709"/>
        <w:rPr>
          <w:rFonts w:cs="Arial"/>
          <w:szCs w:val="24"/>
        </w:rPr>
      </w:pPr>
      <w:r w:rsidRPr="00D913EA">
        <w:rPr>
          <w:lang w:eastAsia="fr-FR"/>
        </w:rPr>
        <w:t xml:space="preserve">Dans </w:t>
      </w:r>
      <w:r w:rsidR="00602118" w:rsidRPr="00D913EA">
        <w:rPr>
          <w:lang w:eastAsia="fr-FR"/>
        </w:rPr>
        <w:t xml:space="preserve">« docker » </w:t>
      </w:r>
      <w:r w:rsidRPr="00D913EA">
        <w:rPr>
          <w:lang w:eastAsia="fr-FR"/>
        </w:rPr>
        <w:t>se trouvent</w:t>
      </w:r>
      <w:r w:rsidR="00602118" w:rsidRPr="00D913EA">
        <w:rPr>
          <w:lang w:eastAsia="fr-FR"/>
        </w:rPr>
        <w:t xml:space="preserve"> des fichiers YAML</w:t>
      </w:r>
      <w:r w:rsidR="00602118" w:rsidRPr="00D913EA">
        <w:rPr>
          <w:rStyle w:val="Appelnotedebasdep"/>
          <w:lang w:eastAsia="fr-FR"/>
        </w:rPr>
        <w:footnoteReference w:id="1"/>
      </w:r>
      <w:r w:rsidR="00B822C8" w:rsidRPr="00D913EA">
        <w:rPr>
          <w:lang w:eastAsia="fr-FR"/>
        </w:rPr>
        <w:t xml:space="preserve"> </w:t>
      </w:r>
      <w:r w:rsidR="00602118" w:rsidRPr="00D913EA">
        <w:rPr>
          <w:lang w:eastAsia="fr-FR"/>
        </w:rPr>
        <w:t xml:space="preserve">qui </w:t>
      </w:r>
      <w:r w:rsidR="00602118" w:rsidRPr="00D913EA">
        <w:rPr>
          <w:rFonts w:cs="Arial"/>
          <w:szCs w:val="24"/>
        </w:rPr>
        <w:t>décrivent et configurent les conteneurs nécessaires à l'exécution de l'application pour les environnements de développement ou de production.</w:t>
      </w:r>
    </w:p>
    <w:p w14:paraId="338AA51A" w14:textId="77777777" w:rsidR="009F48F4" w:rsidRPr="00D913EA" w:rsidRDefault="009F48F4" w:rsidP="007370DE">
      <w:pPr>
        <w:rPr>
          <w:rFonts w:cs="Arial"/>
          <w:szCs w:val="24"/>
        </w:rPr>
      </w:pPr>
    </w:p>
    <w:p w14:paraId="4FCC7975" w14:textId="60BF3D48" w:rsidR="006B0477" w:rsidRPr="00D913EA" w:rsidRDefault="009F48F4" w:rsidP="007370DE">
      <w:pPr>
        <w:ind w:firstLine="709"/>
        <w:rPr>
          <w:lang w:eastAsia="fr-FR"/>
        </w:rPr>
      </w:pPr>
      <w:r w:rsidRPr="00D913EA">
        <w:rPr>
          <w:lang w:eastAsia="fr-FR"/>
        </w:rPr>
        <w:t xml:space="preserve">Le dossier </w:t>
      </w:r>
      <w:r w:rsidR="000B0FDC" w:rsidRPr="00D913EA">
        <w:rPr>
          <w:lang w:eastAsia="fr-FR"/>
        </w:rPr>
        <w:t>« </w:t>
      </w:r>
      <w:r w:rsidRPr="00D913EA">
        <w:rPr>
          <w:lang w:eastAsia="fr-FR"/>
        </w:rPr>
        <w:t>hasura</w:t>
      </w:r>
      <w:r w:rsidR="000B0FDC" w:rsidRPr="00D913EA">
        <w:rPr>
          <w:lang w:eastAsia="fr-FR"/>
        </w:rPr>
        <w:t> »</w:t>
      </w:r>
      <w:r w:rsidRPr="00D913EA">
        <w:rPr>
          <w:lang w:eastAsia="fr-FR"/>
        </w:rPr>
        <w:t xml:space="preserve"> </w:t>
      </w:r>
      <w:r w:rsidR="006505F8" w:rsidRPr="00D913EA">
        <w:rPr>
          <w:lang w:eastAsia="fr-FR"/>
        </w:rPr>
        <w:t>regroupe</w:t>
      </w:r>
      <w:r w:rsidRPr="00D913EA">
        <w:rPr>
          <w:lang w:eastAsia="fr-FR"/>
        </w:rPr>
        <w:t xml:space="preserve"> </w:t>
      </w:r>
      <w:r w:rsidR="008F0A56" w:rsidRPr="00D913EA">
        <w:rPr>
          <w:lang w:eastAsia="fr-FR"/>
        </w:rPr>
        <w:t xml:space="preserve">des </w:t>
      </w:r>
      <w:r w:rsidR="00023D09" w:rsidRPr="00D913EA">
        <w:rPr>
          <w:lang w:eastAsia="fr-FR"/>
        </w:rPr>
        <w:t>fichiers</w:t>
      </w:r>
      <w:r w:rsidR="008F0A56" w:rsidRPr="00D913EA">
        <w:rPr>
          <w:lang w:eastAsia="fr-FR"/>
        </w:rPr>
        <w:t xml:space="preserve"> détaillant la structure de la base de données, ainsi que les instructions SQL pour l</w:t>
      </w:r>
      <w:r w:rsidR="00B91611" w:rsidRPr="00D913EA">
        <w:rPr>
          <w:lang w:eastAsia="fr-FR"/>
        </w:rPr>
        <w:t>a</w:t>
      </w:r>
      <w:r w:rsidR="008F0A56" w:rsidRPr="00D913EA">
        <w:rPr>
          <w:lang w:eastAsia="fr-FR"/>
        </w:rPr>
        <w:t xml:space="preserve"> m</w:t>
      </w:r>
      <w:r w:rsidR="00B91611" w:rsidRPr="00D913EA">
        <w:rPr>
          <w:lang w:eastAsia="fr-FR"/>
        </w:rPr>
        <w:t>ettre</w:t>
      </w:r>
      <w:r w:rsidR="008F0A56" w:rsidRPr="00D913EA">
        <w:rPr>
          <w:lang w:eastAsia="fr-FR"/>
        </w:rPr>
        <w:t xml:space="preserve"> à jour</w:t>
      </w:r>
      <w:r w:rsidR="00713CF4" w:rsidRPr="00D913EA">
        <w:rPr>
          <w:lang w:eastAsia="fr-FR"/>
        </w:rPr>
        <w:t>.</w:t>
      </w:r>
    </w:p>
    <w:p w14:paraId="458DE0CD" w14:textId="6070A7AA" w:rsidR="009F48F4" w:rsidRPr="00D913EA" w:rsidRDefault="009B027D" w:rsidP="007370DE">
      <w:pPr>
        <w:ind w:firstLine="709"/>
        <w:rPr>
          <w:lang w:eastAsia="fr-FR"/>
        </w:rPr>
      </w:pPr>
      <w:r w:rsidRPr="00D913EA">
        <w:rPr>
          <w:lang w:eastAsia="fr-FR"/>
        </w:rPr>
        <w:lastRenderedPageBreak/>
        <w:t xml:space="preserve">Le </w:t>
      </w:r>
      <w:r w:rsidR="00CE0581" w:rsidRPr="00D913EA">
        <w:rPr>
          <w:lang w:eastAsia="fr-FR"/>
        </w:rPr>
        <w:t xml:space="preserve">répertoire </w:t>
      </w:r>
      <w:r w:rsidRPr="00D913EA">
        <w:rPr>
          <w:lang w:eastAsia="fr-FR"/>
        </w:rPr>
        <w:t xml:space="preserve">« keycloak » </w:t>
      </w:r>
      <w:r w:rsidR="0089435D" w:rsidRPr="00D913EA">
        <w:rPr>
          <w:lang w:eastAsia="fr-FR"/>
        </w:rPr>
        <w:t>contient la configuration de Keycloak, un gestionnaire d'identité et d'accès open source. Il englobe la définition des utilisateurs</w:t>
      </w:r>
      <w:r w:rsidR="007174E3" w:rsidRPr="00D913EA">
        <w:rPr>
          <w:lang w:eastAsia="fr-FR"/>
        </w:rPr>
        <w:t xml:space="preserve"> </w:t>
      </w:r>
      <w:r w:rsidR="0089435D" w:rsidRPr="00D913EA">
        <w:rPr>
          <w:lang w:eastAsia="fr-FR"/>
        </w:rPr>
        <w:t>autorisés à accéder à l'application</w:t>
      </w:r>
      <w:r w:rsidR="00AD646A" w:rsidRPr="00D913EA">
        <w:rPr>
          <w:lang w:eastAsia="fr-FR"/>
        </w:rPr>
        <w:t xml:space="preserve"> et</w:t>
      </w:r>
      <w:r w:rsidR="007174E3" w:rsidRPr="00D913EA">
        <w:rPr>
          <w:lang w:eastAsia="fr-FR"/>
        </w:rPr>
        <w:t xml:space="preserve"> de leurs rôles respectifs</w:t>
      </w:r>
      <w:r w:rsidR="0089435D" w:rsidRPr="00D913EA">
        <w:rPr>
          <w:lang w:eastAsia="fr-FR"/>
        </w:rPr>
        <w:t>.</w:t>
      </w:r>
    </w:p>
    <w:p w14:paraId="2B731EA0" w14:textId="4640C23B" w:rsidR="00731D82" w:rsidRPr="00D913EA" w:rsidRDefault="00731D82" w:rsidP="007370DE">
      <w:pPr>
        <w:rPr>
          <w:lang w:eastAsia="fr-FR"/>
        </w:rPr>
      </w:pPr>
    </w:p>
    <w:p w14:paraId="6948031A" w14:textId="0C881B85" w:rsidR="00731D82" w:rsidRPr="00D913EA" w:rsidRDefault="00731D82" w:rsidP="007370DE">
      <w:pPr>
        <w:ind w:firstLine="709"/>
        <w:rPr>
          <w:lang w:eastAsia="fr-FR"/>
        </w:rPr>
      </w:pPr>
      <w:r w:rsidRPr="00D913EA">
        <w:rPr>
          <w:lang w:eastAsia="fr-FR"/>
        </w:rPr>
        <w:t xml:space="preserve">Le </w:t>
      </w:r>
      <w:r w:rsidR="0007375B" w:rsidRPr="00D913EA">
        <w:rPr>
          <w:lang w:eastAsia="fr-FR"/>
        </w:rPr>
        <w:t>dossier</w:t>
      </w:r>
      <w:r w:rsidRPr="00D913EA">
        <w:rPr>
          <w:lang w:eastAsia="fr-FR"/>
        </w:rPr>
        <w:t xml:space="preserve"> « scripts » </w:t>
      </w:r>
      <w:r w:rsidR="00777364" w:rsidRPr="00D913EA">
        <w:rPr>
          <w:lang w:eastAsia="fr-FR"/>
        </w:rPr>
        <w:t>facilite l’</w:t>
      </w:r>
      <w:r w:rsidR="00C65605" w:rsidRPr="00D913EA">
        <w:rPr>
          <w:lang w:eastAsia="fr-FR"/>
        </w:rPr>
        <w:t>automatis</w:t>
      </w:r>
      <w:r w:rsidR="00777364" w:rsidRPr="00D913EA">
        <w:rPr>
          <w:lang w:eastAsia="fr-FR"/>
        </w:rPr>
        <w:t>ation</w:t>
      </w:r>
      <w:r w:rsidR="00C65605" w:rsidRPr="00D913EA">
        <w:rPr>
          <w:lang w:eastAsia="fr-FR"/>
        </w:rPr>
        <w:t xml:space="preserve"> des tâches liées au développement ou au déploiement de DepollutionMap</w:t>
      </w:r>
      <w:r w:rsidRPr="00D913EA">
        <w:rPr>
          <w:lang w:eastAsia="fr-FR"/>
        </w:rPr>
        <w:t>.</w:t>
      </w:r>
      <w:r w:rsidR="00C569C8" w:rsidRPr="00D913EA">
        <w:rPr>
          <w:lang w:eastAsia="fr-FR"/>
        </w:rPr>
        <w:t xml:space="preserve"> Il contient de nombreux scripts Shell (Bash), chacun dédié à une tâche spécifique.</w:t>
      </w:r>
    </w:p>
    <w:p w14:paraId="7185D0E0" w14:textId="77777777" w:rsidR="007174E3" w:rsidRPr="00D913EA" w:rsidRDefault="007174E3" w:rsidP="007370DE">
      <w:pPr>
        <w:rPr>
          <w:lang w:eastAsia="fr-FR"/>
        </w:rPr>
      </w:pPr>
    </w:p>
    <w:p w14:paraId="556D2764" w14:textId="3ECCBF10" w:rsidR="008F5003" w:rsidRPr="00D913EA" w:rsidRDefault="008F5003" w:rsidP="007370DE">
      <w:pPr>
        <w:ind w:firstLine="709"/>
        <w:rPr>
          <w:lang w:eastAsia="fr-FR"/>
        </w:rPr>
      </w:pPr>
      <w:r w:rsidRPr="00D913EA">
        <w:rPr>
          <w:rFonts w:cs="Arial"/>
          <w:szCs w:val="24"/>
        </w:rPr>
        <w:t>Le fichier « .gitlab-ci.yml » est utilisé pour le CI/CD (Continuous Integration and Continuous Deployment) dont je parlerai ci-après.</w:t>
      </w:r>
    </w:p>
    <w:p w14:paraId="114821B5" w14:textId="629871A9" w:rsidR="004B6095" w:rsidRPr="00D913EA" w:rsidRDefault="004B6095" w:rsidP="007370DE">
      <w:pPr>
        <w:suppressAutoHyphens w:val="0"/>
        <w:rPr>
          <w:lang w:eastAsia="fr-FR"/>
        </w:rPr>
      </w:pPr>
    </w:p>
    <w:p w14:paraId="7F79E56A" w14:textId="77777777" w:rsidR="00C02181" w:rsidRPr="00D913EA" w:rsidRDefault="00C02181" w:rsidP="007370DE">
      <w:pPr>
        <w:suppressAutoHyphens w:val="0"/>
        <w:spacing w:after="160"/>
        <w:rPr>
          <w:lang w:eastAsia="fr-FR"/>
        </w:rPr>
      </w:pPr>
    </w:p>
    <w:p w14:paraId="34E77202" w14:textId="098EA68D" w:rsidR="00FB0D82" w:rsidRPr="00D913EA" w:rsidRDefault="003E1339" w:rsidP="007370DE">
      <w:pPr>
        <w:pStyle w:val="Titre2"/>
      </w:pPr>
      <w:bookmarkStart w:id="113" w:name="_Toc165630024"/>
      <w:r w:rsidRPr="00D913EA">
        <w:t>Noyau de l’application</w:t>
      </w:r>
      <w:bookmarkEnd w:id="113"/>
    </w:p>
    <w:p w14:paraId="2E436397" w14:textId="77777777" w:rsidR="001E0B5E" w:rsidRPr="00D913EA" w:rsidRDefault="001E0B5E" w:rsidP="007370DE">
      <w:pPr>
        <w:rPr>
          <w:lang w:eastAsia="fr-FR"/>
        </w:rPr>
      </w:pPr>
    </w:p>
    <w:p w14:paraId="1C320ECE" w14:textId="178396F8" w:rsidR="001E0B5E" w:rsidRPr="00D913EA" w:rsidRDefault="001E0B5E" w:rsidP="007370DE">
      <w:pPr>
        <w:ind w:firstLine="708"/>
        <w:rPr>
          <w:lang w:eastAsia="fr-FR"/>
        </w:rPr>
      </w:pPr>
      <w:r w:rsidRPr="00D913EA">
        <w:rPr>
          <w:lang w:eastAsia="fr-FR"/>
        </w:rPr>
        <w:t>DepollutionMap est une application basée sur Next.js. Il s’agit d’un framework qui accélère et simplifie la création d’un site Web.</w:t>
      </w:r>
    </w:p>
    <w:p w14:paraId="3D79ED4F" w14:textId="77777777" w:rsidR="00673D80" w:rsidRPr="00D913EA" w:rsidRDefault="00673D80" w:rsidP="007370DE">
      <w:pPr>
        <w:rPr>
          <w:lang w:eastAsia="fr-FR"/>
        </w:rPr>
      </w:pPr>
    </w:p>
    <w:p w14:paraId="37A013CF" w14:textId="5D1FCE34" w:rsidR="00673D80" w:rsidRPr="00D913EA" w:rsidRDefault="00673D80" w:rsidP="007370DE">
      <w:pPr>
        <w:ind w:firstLine="708"/>
        <w:rPr>
          <w:lang w:eastAsia="fr-FR"/>
        </w:rPr>
      </w:pPr>
      <w:r w:rsidRPr="00D913EA">
        <w:rPr>
          <w:lang w:eastAsia="fr-FR"/>
        </w:rPr>
        <w:t>L’utilisation de cette technologie intègre un routage automatique</w:t>
      </w:r>
      <w:r w:rsidR="007264BC" w:rsidRPr="00D913EA">
        <w:rPr>
          <w:lang w:eastAsia="fr-FR"/>
        </w:rPr>
        <w:t xml:space="preserve"> basé sur la structure des </w:t>
      </w:r>
      <w:r w:rsidRPr="00D913EA">
        <w:rPr>
          <w:lang w:eastAsia="fr-FR"/>
        </w:rPr>
        <w:t>fichiers du dossier « src ».</w:t>
      </w:r>
      <w:r w:rsidR="007264BC" w:rsidRPr="00D913EA">
        <w:rPr>
          <w:lang w:eastAsia="fr-FR"/>
        </w:rPr>
        <w:t xml:space="preserve"> Chaque fichier JavaScript ou TypeScript placé dans ce répertoire devient une route accessible dans l'application.</w:t>
      </w:r>
    </w:p>
    <w:p w14:paraId="74EBBD0B" w14:textId="77777777" w:rsidR="008D0C8F" w:rsidRPr="00D913EA" w:rsidRDefault="008D0C8F" w:rsidP="007370DE">
      <w:pPr>
        <w:rPr>
          <w:lang w:eastAsia="fr-FR"/>
        </w:rPr>
      </w:pPr>
    </w:p>
    <w:p w14:paraId="2DAD5F14" w14:textId="1FF9184E" w:rsidR="00C33343" w:rsidRPr="00D913EA" w:rsidRDefault="00436B0A" w:rsidP="007370DE">
      <w:pPr>
        <w:ind w:firstLine="708"/>
        <w:rPr>
          <w:lang w:eastAsia="fr-FR"/>
        </w:rPr>
      </w:pPr>
      <w:r w:rsidRPr="00D913EA">
        <w:rPr>
          <w:lang w:eastAsia="fr-FR"/>
        </w:rPr>
        <w:t xml:space="preserve">De plus, </w:t>
      </w:r>
      <w:r w:rsidR="006D7FF0" w:rsidRPr="00D913EA">
        <w:rPr>
          <w:lang w:eastAsia="fr-FR"/>
        </w:rPr>
        <w:t xml:space="preserve">Next.js </w:t>
      </w:r>
      <w:r w:rsidR="006D20B8" w:rsidRPr="00D913EA">
        <w:rPr>
          <w:lang w:eastAsia="fr-FR"/>
        </w:rPr>
        <w:t xml:space="preserve">prend en charge le </w:t>
      </w:r>
      <w:r w:rsidR="00B03D34" w:rsidRPr="00D913EA">
        <w:t>Server Side Rendering</w:t>
      </w:r>
      <w:r w:rsidR="008C2F96" w:rsidRPr="00D913EA">
        <w:rPr>
          <w:rStyle w:val="Appelnotedebasdep"/>
          <w:lang w:eastAsia="fr-FR"/>
        </w:rPr>
        <w:footnoteReference w:id="2"/>
      </w:r>
      <w:r w:rsidR="008C2F96" w:rsidRPr="00D913EA">
        <w:rPr>
          <w:lang w:eastAsia="fr-FR"/>
        </w:rPr>
        <w:t xml:space="preserve"> </w:t>
      </w:r>
      <w:r w:rsidR="001D315A" w:rsidRPr="00D913EA">
        <w:rPr>
          <w:lang w:eastAsia="fr-FR"/>
        </w:rPr>
        <w:t>tout en offrant des fonctionnalités d</w:t>
      </w:r>
      <w:r w:rsidR="00C4499E" w:rsidRPr="00D913EA">
        <w:rPr>
          <w:lang w:eastAsia="fr-FR"/>
        </w:rPr>
        <w:t xml:space="preserve">u </w:t>
      </w:r>
      <w:r w:rsidR="00C4499E" w:rsidRPr="00D913EA">
        <w:t>Client Side Rendering</w:t>
      </w:r>
      <w:r w:rsidR="0044263E" w:rsidRPr="00D913EA">
        <w:rPr>
          <w:rStyle w:val="Appelnotedebasdep"/>
          <w:lang w:eastAsia="fr-FR"/>
        </w:rPr>
        <w:footnoteReference w:id="3"/>
      </w:r>
      <w:r w:rsidR="007C14F7" w:rsidRPr="00D913EA">
        <w:rPr>
          <w:lang w:eastAsia="fr-FR"/>
        </w:rPr>
        <w:t xml:space="preserve">. Cette approche permet de combiner les fonctionnalités du backend et du frontend dans une seule application, offrant ainsi une expérience de développement plus fluide et </w:t>
      </w:r>
      <w:r w:rsidR="001945E6">
        <w:rPr>
          <w:lang w:eastAsia="fr-FR"/>
        </w:rPr>
        <w:t>de</w:t>
      </w:r>
      <w:r w:rsidR="007C14F7" w:rsidRPr="00D913EA">
        <w:rPr>
          <w:lang w:eastAsia="fr-FR"/>
        </w:rPr>
        <w:t xml:space="preserve"> meilleure</w:t>
      </w:r>
      <w:r w:rsidR="001945E6">
        <w:rPr>
          <w:lang w:eastAsia="fr-FR"/>
        </w:rPr>
        <w:t>s</w:t>
      </w:r>
      <w:r w:rsidR="007C14F7" w:rsidRPr="00D913EA">
        <w:rPr>
          <w:lang w:eastAsia="fr-FR"/>
        </w:rPr>
        <w:t xml:space="preserve"> performance</w:t>
      </w:r>
      <w:r w:rsidR="001945E6">
        <w:rPr>
          <w:lang w:eastAsia="fr-FR"/>
        </w:rPr>
        <w:t>s</w:t>
      </w:r>
      <w:r w:rsidR="007C14F7" w:rsidRPr="00D913EA">
        <w:rPr>
          <w:lang w:eastAsia="fr-FR"/>
        </w:rPr>
        <w:t>.</w:t>
      </w:r>
    </w:p>
    <w:p w14:paraId="0098D2B0" w14:textId="77777777" w:rsidR="00531810" w:rsidRPr="00D913EA" w:rsidRDefault="00961DEA" w:rsidP="007370DE">
      <w:pPr>
        <w:keepNext/>
        <w:spacing w:before="240"/>
      </w:pPr>
      <w:r w:rsidRPr="00D913EA">
        <w:rPr>
          <w:noProof/>
          <w:lang w:eastAsia="fr-FR"/>
        </w:rPr>
        <w:lastRenderedPageBreak/>
        <mc:AlternateContent>
          <mc:Choice Requires="wps">
            <w:drawing>
              <wp:anchor distT="0" distB="0" distL="114300" distR="114300" simplePos="0" relativeHeight="251663360" behindDoc="0" locked="0" layoutInCell="1" allowOverlap="1" wp14:anchorId="17198B83" wp14:editId="21751131">
                <wp:simplePos x="0" y="0"/>
                <wp:positionH relativeFrom="margin">
                  <wp:posOffset>2156460</wp:posOffset>
                </wp:positionH>
                <wp:positionV relativeFrom="paragraph">
                  <wp:posOffset>-40640</wp:posOffset>
                </wp:positionV>
                <wp:extent cx="3604846" cy="6202680"/>
                <wp:effectExtent l="0" t="0" r="0" b="7620"/>
                <wp:wrapNone/>
                <wp:docPr id="1333523189" name="Zone de texte 2"/>
                <wp:cNvGraphicFramePr/>
                <a:graphic xmlns:a="http://schemas.openxmlformats.org/drawingml/2006/main">
                  <a:graphicData uri="http://schemas.microsoft.com/office/word/2010/wordprocessingShape">
                    <wps:wsp>
                      <wps:cNvSpPr txBox="1"/>
                      <wps:spPr>
                        <a:xfrm>
                          <a:off x="0" y="0"/>
                          <a:ext cx="3604846" cy="6202680"/>
                        </a:xfrm>
                        <a:prstGeom prst="rect">
                          <a:avLst/>
                        </a:prstGeom>
                        <a:solidFill>
                          <a:schemeClr val="lt1"/>
                        </a:solidFill>
                        <a:ln w="6350">
                          <a:noFill/>
                        </a:ln>
                      </wps:spPr>
                      <wps:txbx>
                        <w:txbxContent>
                          <w:p w14:paraId="0161D2FE" w14:textId="4F8FBF4B" w:rsidR="00242438" w:rsidRPr="00CB168D" w:rsidRDefault="00242438" w:rsidP="009B4669">
                            <w:pPr>
                              <w:spacing w:after="240"/>
                              <w:ind w:left="-142" w:right="-139" w:firstLine="850"/>
                            </w:pPr>
                            <w:r>
                              <w:t>L</w:t>
                            </w:r>
                            <w:r w:rsidRPr="00CB168D">
                              <w:t>e répertoire « api » contient l’ensemble du code dédié au traitement des requêtes provenant de l'interface utilisateur.</w:t>
                            </w:r>
                            <w:r w:rsidR="00B91931">
                              <w:t xml:space="preserve"> C’est l’API de </w:t>
                            </w:r>
                            <w:r w:rsidR="00220C7B">
                              <w:t>l’</w:t>
                            </w:r>
                            <w:r w:rsidR="00B91931">
                              <w:t>application.</w:t>
                            </w:r>
                          </w:p>
                          <w:p w14:paraId="20E806B5" w14:textId="09DF8A87" w:rsidR="00242438" w:rsidRPr="00CB168D" w:rsidRDefault="00242438" w:rsidP="009B4669">
                            <w:pPr>
                              <w:spacing w:after="240"/>
                              <w:ind w:left="-142" w:right="-139" w:firstLine="850"/>
                            </w:pPr>
                            <w:r w:rsidRPr="00CB168D">
                              <w:t>Les dossiers « src</w:t>
                            </w:r>
                            <w:r w:rsidR="006E2EFD">
                              <w:t>/</w:t>
                            </w:r>
                            <w:r w:rsidRPr="00CB168D">
                              <w:t>app</w:t>
                            </w:r>
                            <w:r w:rsidR="006E2EFD">
                              <w:t>/</w:t>
                            </w:r>
                            <w:r w:rsidRPr="00CB168D">
                              <w:t>(public) » et</w:t>
                            </w:r>
                            <w:r w:rsidR="004B07B8">
                              <w:br/>
                            </w:r>
                            <w:r w:rsidRPr="00CB168D">
                              <w:t>« src</w:t>
                            </w:r>
                            <w:r w:rsidR="006E2EFD">
                              <w:t>/</w:t>
                            </w:r>
                            <w:r w:rsidRPr="00CB168D">
                              <w:t>app</w:t>
                            </w:r>
                            <w:r w:rsidR="006E2EFD">
                              <w:t>/</w:t>
                            </w:r>
                            <w:r w:rsidRPr="00CB168D">
                              <w:t>admin » regroupent respectivement toutes les pages accessibles sans connexion (public) et avec (admin).</w:t>
                            </w:r>
                          </w:p>
                          <w:p w14:paraId="00561C95" w14:textId="77777777" w:rsidR="00242438" w:rsidRPr="00CB168D" w:rsidRDefault="00242438" w:rsidP="009B4669">
                            <w:pPr>
                              <w:spacing w:after="240"/>
                              <w:ind w:left="-142" w:right="-139" w:firstLine="850"/>
                            </w:pPr>
                            <w:r w:rsidRPr="00CB168D">
                              <w:t>Le répertoire « components » réuni les composants utilisés dans l'interface utilisateur.</w:t>
                            </w:r>
                          </w:p>
                          <w:p w14:paraId="02934268" w14:textId="77777777" w:rsidR="00242438" w:rsidRPr="00CB168D" w:rsidRDefault="00242438" w:rsidP="0006176F">
                            <w:pPr>
                              <w:spacing w:after="240"/>
                              <w:ind w:left="-142" w:right="-139" w:firstLine="850"/>
                            </w:pPr>
                            <w:r w:rsidRPr="00CB168D">
                              <w:t>Dans « graphql » sont rassemblés des fichiers qui définissent des fonctions ou des constantes utilisées pour interagir avec l’API d’Hasura.</w:t>
                            </w:r>
                          </w:p>
                          <w:p w14:paraId="66674970" w14:textId="77777777" w:rsidR="00242438" w:rsidRPr="00CB168D" w:rsidRDefault="00242438" w:rsidP="00F7469B">
                            <w:pPr>
                              <w:spacing w:after="240"/>
                              <w:ind w:left="-142" w:right="-139" w:firstLine="850"/>
                            </w:pPr>
                            <w:r w:rsidRPr="00CB168D">
                              <w:t>Le dossier « utils » contient un ensemble d’utilitaires.</w:t>
                            </w:r>
                          </w:p>
                          <w:p w14:paraId="2379405B" w14:textId="77777777" w:rsidR="00242438" w:rsidRPr="00CB168D" w:rsidRDefault="00242438" w:rsidP="00AE4AD5">
                            <w:pPr>
                              <w:spacing w:after="240"/>
                              <w:ind w:left="-142" w:right="-139" w:firstLine="850"/>
                            </w:pPr>
                            <w:r w:rsidRPr="00CB168D">
                              <w:t>Le Dockerfile est utilisé lors de la construction de chaque environnement. On en retrouve aussi un dans Hasura.</w:t>
                            </w:r>
                          </w:p>
                          <w:p w14:paraId="7DA6A9DD" w14:textId="77777777" w:rsidR="00242438" w:rsidRPr="00CB168D" w:rsidRDefault="00242438" w:rsidP="00AE4AD5">
                            <w:pPr>
                              <w:spacing w:after="240"/>
                              <w:ind w:left="-142" w:right="-139" w:firstLine="850"/>
                            </w:pPr>
                            <w:r w:rsidRPr="00CB168D">
                              <w:t>Le fichier « tsconfig.json » fournit des instructions au compilateur sur la manière de traiter le code source TypeScript.</w:t>
                            </w:r>
                          </w:p>
                          <w:p w14:paraId="754A6B28" w14:textId="77777777" w:rsidR="00242438" w:rsidRDefault="00242438" w:rsidP="00477019">
                            <w:pPr>
                              <w:ind w:left="-142" w:right="-13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198B83" id="_x0000_t202" coordsize="21600,21600" o:spt="202" path="m,l,21600r21600,l21600,xe">
                <v:stroke joinstyle="miter"/>
                <v:path gradientshapeok="t" o:connecttype="rect"/>
              </v:shapetype>
              <v:shape id="Zone de texte 2" o:spid="_x0000_s1026" type="#_x0000_t202" style="position:absolute;left:0;text-align:left;margin-left:169.8pt;margin-top:-3.2pt;width:283.85pt;height:488.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" fillcolor="white [3201]" stroked="f" strokeweight=".5pt">
                <v:textbox>
                  <w:txbxContent>
                    <w:p w14:paraId="0161D2FE" w14:textId="4F8FBF4B" w:rsidR="00242438" w:rsidRPr="00CB168D" w:rsidRDefault="00242438" w:rsidP="009B4669">
                      <w:pPr>
                        <w:spacing w:after="240"/>
                        <w:ind w:left="-142" w:right="-139" w:firstLine="850"/>
                      </w:pPr>
                      <w:r>
                        <w:t>L</w:t>
                      </w:r>
                      <w:r w:rsidRPr="00CB168D">
                        <w:t>e répertoire « api » contient l’ensemble du code dédié au traitement des requêtes provenant de l'interface utilisateur.</w:t>
                      </w:r>
                      <w:r w:rsidR="00B91931">
                        <w:t xml:space="preserve"> C’est l’API de </w:t>
                      </w:r>
                      <w:r w:rsidR="00220C7B">
                        <w:t>l’</w:t>
                      </w:r>
                      <w:r w:rsidR="00B91931">
                        <w:t>application.</w:t>
                      </w:r>
                    </w:p>
                    <w:p w14:paraId="20E806B5" w14:textId="09DF8A87" w:rsidR="00242438" w:rsidRPr="00CB168D" w:rsidRDefault="00242438" w:rsidP="009B4669">
                      <w:pPr>
                        <w:spacing w:after="240"/>
                        <w:ind w:left="-142" w:right="-139" w:firstLine="850"/>
                      </w:pPr>
                      <w:r w:rsidRPr="00CB168D">
                        <w:t>Les dossiers « src</w:t>
                      </w:r>
                      <w:r w:rsidR="006E2EFD">
                        <w:t>/</w:t>
                      </w:r>
                      <w:r w:rsidRPr="00CB168D">
                        <w:t>app</w:t>
                      </w:r>
                      <w:r w:rsidR="006E2EFD">
                        <w:t>/</w:t>
                      </w:r>
                      <w:r w:rsidRPr="00CB168D">
                        <w:t>(public) » et</w:t>
                      </w:r>
                      <w:r w:rsidR="004B07B8">
                        <w:br/>
                      </w:r>
                      <w:r w:rsidRPr="00CB168D">
                        <w:t>« src</w:t>
                      </w:r>
                      <w:r w:rsidR="006E2EFD">
                        <w:t>/</w:t>
                      </w:r>
                      <w:r w:rsidRPr="00CB168D">
                        <w:t>app</w:t>
                      </w:r>
                      <w:r w:rsidR="006E2EFD">
                        <w:t>/</w:t>
                      </w:r>
                      <w:r w:rsidRPr="00CB168D">
                        <w:t>admin » regroupent respectivement toutes les pages accessibles sans connexion (public) et avec (admin).</w:t>
                      </w:r>
                    </w:p>
                    <w:p w14:paraId="00561C95" w14:textId="77777777" w:rsidR="00242438" w:rsidRPr="00CB168D" w:rsidRDefault="00242438" w:rsidP="009B4669">
                      <w:pPr>
                        <w:spacing w:after="240"/>
                        <w:ind w:left="-142" w:right="-139" w:firstLine="850"/>
                      </w:pPr>
                      <w:r w:rsidRPr="00CB168D">
                        <w:t>Le répertoire « components » réuni les composants utilisés dans l'interface utilisateur.</w:t>
                      </w:r>
                    </w:p>
                    <w:p w14:paraId="02934268" w14:textId="77777777" w:rsidR="00242438" w:rsidRPr="00CB168D" w:rsidRDefault="00242438" w:rsidP="0006176F">
                      <w:pPr>
                        <w:spacing w:after="240"/>
                        <w:ind w:left="-142" w:right="-139" w:firstLine="850"/>
                      </w:pPr>
                      <w:r w:rsidRPr="00CB168D">
                        <w:t>Dans « graphql » sont rassemblés des fichiers qui définissent des fonctions ou des constantes utilisées pour interagir avec l’API d’Hasura.</w:t>
                      </w:r>
                    </w:p>
                    <w:p w14:paraId="66674970" w14:textId="77777777" w:rsidR="00242438" w:rsidRPr="00CB168D" w:rsidRDefault="00242438" w:rsidP="00F7469B">
                      <w:pPr>
                        <w:spacing w:after="240"/>
                        <w:ind w:left="-142" w:right="-139" w:firstLine="850"/>
                      </w:pPr>
                      <w:r w:rsidRPr="00CB168D">
                        <w:t>Le dossier « utils » contient un ensemble d’utilitaires.</w:t>
                      </w:r>
                    </w:p>
                    <w:p w14:paraId="2379405B" w14:textId="77777777" w:rsidR="00242438" w:rsidRPr="00CB168D" w:rsidRDefault="00242438" w:rsidP="00AE4AD5">
                      <w:pPr>
                        <w:spacing w:after="240"/>
                        <w:ind w:left="-142" w:right="-139" w:firstLine="850"/>
                      </w:pPr>
                      <w:r w:rsidRPr="00CB168D">
                        <w:t>Le Dockerfile est utilisé lors de la construction de chaque environnement. On en retrouve aussi un dans Hasura.</w:t>
                      </w:r>
                    </w:p>
                    <w:p w14:paraId="7DA6A9DD" w14:textId="77777777" w:rsidR="00242438" w:rsidRPr="00CB168D" w:rsidRDefault="00242438" w:rsidP="00AE4AD5">
                      <w:pPr>
                        <w:spacing w:after="240"/>
                        <w:ind w:left="-142" w:right="-139" w:firstLine="850"/>
                      </w:pPr>
                      <w:r w:rsidRPr="00CB168D">
                        <w:t>Le fichier « tsconfig.json » fournit des instructions au compilateur sur la manière de traiter le code source TypeScript.</w:t>
                      </w:r>
                    </w:p>
                    <w:p w14:paraId="754A6B28" w14:textId="77777777" w:rsidR="00242438" w:rsidRDefault="00242438" w:rsidP="00477019">
                      <w:pPr>
                        <w:ind w:left="-142" w:right="-139"/>
                      </w:pPr>
                    </w:p>
                  </w:txbxContent>
                </v:textbox>
                <w10:wrap anchorx="margin"/>
              </v:shape>
            </w:pict>
          </mc:Fallback>
        </mc:AlternateContent>
      </w:r>
      <w:r w:rsidR="00391D61" w:rsidRPr="00D913EA">
        <w:rPr>
          <w:noProof/>
          <w:lang w:eastAsia="fr-FR"/>
        </w:rPr>
        <w:drawing>
          <wp:inline distT="0" distB="0" distL="0" distR="0" wp14:anchorId="2A4572CE" wp14:editId="0D9D3539">
            <wp:extent cx="2051685" cy="6119495"/>
            <wp:effectExtent l="0" t="0" r="5715" b="0"/>
            <wp:docPr id="1017666702"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666702" name="Image 1017666702"/>
                    <pic:cNvPicPr/>
                  </pic:nvPicPr>
                  <pic:blipFill>
                    <a:blip r:embed="rId13">
                      <a:extLst>
                        <a:ext uri="{28A0092B-C50C-407E-A947-70E740481C1C}">
                          <a14:useLocalDpi xmlns:a14="http://schemas.microsoft.com/office/drawing/2010/main" val="0"/>
                        </a:ext>
                      </a:extLst>
                    </a:blip>
                    <a:stretch>
                      <a:fillRect/>
                    </a:stretch>
                  </pic:blipFill>
                  <pic:spPr>
                    <a:xfrm>
                      <a:off x="0" y="0"/>
                      <a:ext cx="2051685" cy="6119495"/>
                    </a:xfrm>
                    <a:prstGeom prst="rect">
                      <a:avLst/>
                    </a:prstGeom>
                  </pic:spPr>
                </pic:pic>
              </a:graphicData>
            </a:graphic>
          </wp:inline>
        </w:drawing>
      </w:r>
      <w:bookmarkStart w:id="114" w:name="_Toc135689547"/>
      <w:bookmarkStart w:id="115" w:name="_Toc135689649"/>
      <w:bookmarkStart w:id="116" w:name="_Toc135689755"/>
      <w:bookmarkStart w:id="117" w:name="_Toc135689898"/>
      <w:bookmarkStart w:id="118" w:name="_Toc135690154"/>
      <w:bookmarkStart w:id="119" w:name="_Toc135763187"/>
      <w:bookmarkStart w:id="120" w:name="_Toc135775699"/>
      <w:bookmarkStart w:id="121" w:name="_Toc135775893"/>
      <w:bookmarkStart w:id="122" w:name="_Toc136370419"/>
      <w:bookmarkStart w:id="123" w:name="_Toc136370773"/>
      <w:bookmarkStart w:id="124" w:name="_Toc136374302"/>
      <w:bookmarkStart w:id="125" w:name="_Toc136374497"/>
      <w:bookmarkStart w:id="126" w:name="_Toc136375200"/>
      <w:bookmarkStart w:id="127" w:name="_Toc136553777"/>
      <w:bookmarkStart w:id="128" w:name="_Toc136797115"/>
      <w:bookmarkStart w:id="129" w:name="_Toc136803420"/>
      <w:bookmarkStart w:id="130" w:name="_Toc136812017"/>
      <w:bookmarkStart w:id="131" w:name="_Toc136813610"/>
      <w:bookmarkStart w:id="132" w:name="_Toc136819795"/>
      <w:bookmarkStart w:id="133" w:name="_Toc136877749"/>
      <w:bookmarkStart w:id="134" w:name="_Toc136895017"/>
      <w:bookmarkStart w:id="135" w:name="_Toc162192230"/>
      <w:bookmarkStart w:id="136" w:name="_Toc162891463"/>
      <w:bookmarkStart w:id="137" w:name="_Toc162897021"/>
      <w:bookmarkStart w:id="138" w:name="_Toc162997072"/>
      <w:bookmarkStart w:id="139" w:name="_Toc163564999"/>
      <w:bookmarkStart w:id="140" w:name="_Toc163686879"/>
      <w:bookmarkStart w:id="141" w:name="_Toc163755891"/>
      <w:bookmarkStart w:id="142" w:name="_Toc164159437"/>
      <w:bookmarkStart w:id="143" w:name="_Toc164283749"/>
      <w:bookmarkStart w:id="144" w:name="_Toc164343690"/>
      <w:bookmarkStart w:id="145" w:name="_Toc164438430"/>
      <w:bookmarkStart w:id="146" w:name="_Toc164723176"/>
      <w:bookmarkStart w:id="147" w:name="_Toc164815866"/>
      <w:bookmarkStart w:id="148" w:name="_Toc164859880"/>
      <w:bookmarkStart w:id="149" w:name="_Toc164897559"/>
    </w:p>
    <w:p w14:paraId="07B98CF5" w14:textId="4522B736" w:rsidR="00CC285F" w:rsidRPr="000B21AF" w:rsidRDefault="00531810" w:rsidP="000B21AF">
      <w:pPr>
        <w:pStyle w:val="Lgendeimage"/>
        <w:jc w:val="left"/>
      </w:pPr>
      <w:bookmarkStart w:id="150" w:name="_Toc165633943"/>
      <w:r w:rsidRPr="00D913EA">
        <w:t xml:space="preserve">Figure </w:t>
      </w:r>
      <w:r w:rsidRPr="00D913EA">
        <w:fldChar w:fldCharType="begin"/>
      </w:r>
      <w:r w:rsidRPr="00D913EA">
        <w:instrText xml:space="preserve"> SEQ Figure \* ROMAN </w:instrText>
      </w:r>
      <w:r w:rsidRPr="00D913EA">
        <w:fldChar w:fldCharType="separate"/>
      </w:r>
      <w:r w:rsidR="00B00403">
        <w:rPr>
          <w:noProof/>
        </w:rPr>
        <w:t>II</w:t>
      </w:r>
      <w:r w:rsidRPr="00D913EA">
        <w:fldChar w:fldCharType="end"/>
      </w:r>
      <w:r w:rsidRPr="00D913EA">
        <w:t xml:space="preserve"> : </w:t>
      </w:r>
      <w:r w:rsidR="0073538B" w:rsidRPr="00D913EA">
        <w:t>Structure</w:t>
      </w:r>
      <w:r w:rsidRPr="00D913EA">
        <w:t xml:space="preserve"> </w:t>
      </w:r>
      <w:r w:rsidR="009C6500" w:rsidRPr="00D913EA">
        <w:t>de</w:t>
      </w:r>
      <w:r w:rsidRPr="00D913EA">
        <w:t xml:space="preserve"> « app »</w:t>
      </w:r>
      <w:bookmarkEnd w:id="150"/>
    </w:p>
    <w:p w14:paraId="5401C109" w14:textId="77777777" w:rsidR="00CC285F" w:rsidRPr="00D913EA" w:rsidRDefault="00CC285F" w:rsidP="007370DE"/>
    <w:p w14:paraId="51500067" w14:textId="77777777" w:rsidR="00D56680" w:rsidRPr="00D913EA" w:rsidRDefault="00D56680" w:rsidP="007370DE"/>
    <w:p w14:paraId="4A3BD8C2" w14:textId="77777777" w:rsidR="00CC285F" w:rsidRPr="00D913EA" w:rsidRDefault="00CC285F" w:rsidP="007370DE"/>
    <w:p w14:paraId="04B7682C" w14:textId="77777777" w:rsidR="00CE496A" w:rsidRPr="00D913EA" w:rsidRDefault="00CE496A" w:rsidP="007370DE"/>
    <w:p w14:paraId="000A4EA1" w14:textId="77777777" w:rsidR="00CE496A" w:rsidRPr="00D913EA" w:rsidRDefault="00CE496A" w:rsidP="007370DE"/>
    <w:p w14:paraId="42A1E0B6" w14:textId="77777777" w:rsidR="00CE496A" w:rsidRPr="00D913EA" w:rsidRDefault="00CE496A" w:rsidP="007370DE"/>
    <w:p w14:paraId="62FE22F2" w14:textId="77777777" w:rsidR="00CE496A" w:rsidRPr="00D913EA" w:rsidRDefault="00CE496A" w:rsidP="007370DE"/>
    <w:p w14:paraId="7FDD5728" w14:textId="77777777" w:rsidR="00CE496A" w:rsidRPr="00D913EA" w:rsidRDefault="00CE496A" w:rsidP="007370DE"/>
    <w:p w14:paraId="33AF74EE" w14:textId="77777777" w:rsidR="000B4A32" w:rsidRPr="00D913EA" w:rsidRDefault="000B4A32" w:rsidP="007370DE"/>
    <w:p w14:paraId="01DBF2C8" w14:textId="77777777" w:rsidR="003F67E5" w:rsidRPr="00D913EA" w:rsidRDefault="00CC285F" w:rsidP="007370DE">
      <w:pPr>
        <w:pStyle w:val="Titre2"/>
      </w:pPr>
      <w:bookmarkStart w:id="151" w:name="_Toc165630025"/>
      <w:r w:rsidRPr="00D913EA">
        <w:lastRenderedPageBreak/>
        <w:t>Hasura</w:t>
      </w:r>
      <w:bookmarkEnd w:id="151"/>
    </w:p>
    <w:p w14:paraId="3D30D27F" w14:textId="77777777" w:rsidR="00F86C8D" w:rsidRPr="00D913EA" w:rsidRDefault="00F86C8D" w:rsidP="007370DE"/>
    <w:p w14:paraId="5232101B" w14:textId="548ABE87" w:rsidR="000D3C09" w:rsidRPr="00D913EA" w:rsidRDefault="00BA4D1A" w:rsidP="007370DE">
      <w:pPr>
        <w:keepNext/>
        <w:jc w:val="center"/>
      </w:pPr>
      <w:r w:rsidRPr="00D913EA">
        <w:rPr>
          <w:noProof/>
        </w:rPr>
        <w:drawing>
          <wp:inline distT="0" distB="0" distL="0" distR="0" wp14:anchorId="69BC13FD" wp14:editId="6CB37F6F">
            <wp:extent cx="1467055" cy="1819529"/>
            <wp:effectExtent l="0" t="0" r="0" b="9525"/>
            <wp:docPr id="7159978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97849" name="Image 715997849"/>
                    <pic:cNvPicPr/>
                  </pic:nvPicPr>
                  <pic:blipFill>
                    <a:blip r:embed="rId14">
                      <a:extLst>
                        <a:ext uri="{28A0092B-C50C-407E-A947-70E740481C1C}">
                          <a14:useLocalDpi xmlns:a14="http://schemas.microsoft.com/office/drawing/2010/main" val="0"/>
                        </a:ext>
                      </a:extLst>
                    </a:blip>
                    <a:stretch>
                      <a:fillRect/>
                    </a:stretch>
                  </pic:blipFill>
                  <pic:spPr>
                    <a:xfrm>
                      <a:off x="0" y="0"/>
                      <a:ext cx="1467055" cy="1819529"/>
                    </a:xfrm>
                    <a:prstGeom prst="rect">
                      <a:avLst/>
                    </a:prstGeom>
                  </pic:spPr>
                </pic:pic>
              </a:graphicData>
            </a:graphic>
          </wp:inline>
        </w:drawing>
      </w:r>
    </w:p>
    <w:p w14:paraId="65A0C11C" w14:textId="78BBD16C" w:rsidR="000D3C09" w:rsidRPr="00D913EA" w:rsidRDefault="000D3C09" w:rsidP="007370DE">
      <w:pPr>
        <w:pStyle w:val="Lgendeimage"/>
      </w:pPr>
      <w:bookmarkStart w:id="152" w:name="_Toc165633944"/>
      <w:r w:rsidRPr="00D913EA">
        <w:t xml:space="preserve">Figure </w:t>
      </w:r>
      <w:r w:rsidRPr="00D913EA">
        <w:fldChar w:fldCharType="begin"/>
      </w:r>
      <w:r w:rsidRPr="00D913EA">
        <w:instrText xml:space="preserve"> SEQ Figure \* ROMAN </w:instrText>
      </w:r>
      <w:r w:rsidRPr="00D913EA">
        <w:fldChar w:fldCharType="separate"/>
      </w:r>
      <w:r w:rsidR="00B00403">
        <w:rPr>
          <w:noProof/>
        </w:rPr>
        <w:t>III</w:t>
      </w:r>
      <w:r w:rsidRPr="00D913EA">
        <w:fldChar w:fldCharType="end"/>
      </w:r>
      <w:r w:rsidRPr="00D913EA">
        <w:t xml:space="preserve"> : </w:t>
      </w:r>
      <w:r w:rsidR="006E61F0" w:rsidRPr="00D913EA">
        <w:t>Structure</w:t>
      </w:r>
      <w:r w:rsidRPr="00D913EA">
        <w:t xml:space="preserve"> </w:t>
      </w:r>
      <w:r w:rsidR="008E2AA2" w:rsidRPr="00D913EA">
        <w:t>de</w:t>
      </w:r>
      <w:r w:rsidRPr="00D913EA">
        <w:t xml:space="preserve"> « hasura »</w:t>
      </w:r>
      <w:bookmarkEnd w:id="152"/>
    </w:p>
    <w:p w14:paraId="3CD95F6F" w14:textId="77777777" w:rsidR="003B4EBC" w:rsidRPr="00D913EA" w:rsidRDefault="003B4EBC" w:rsidP="007370DE"/>
    <w:p w14:paraId="0664B2A7" w14:textId="0C9C38AB" w:rsidR="003B4EBC" w:rsidRPr="00D913EA" w:rsidRDefault="007170C1" w:rsidP="007370DE">
      <w:pPr>
        <w:ind w:firstLine="709"/>
      </w:pPr>
      <w:r w:rsidRPr="00D913EA">
        <w:t xml:space="preserve">Le dossier « metadata » comprend les métadonnées de l'application, telles que les schémas GraphQL décrivant la structure de la base de données, les autorisations </w:t>
      </w:r>
      <w:r w:rsidR="003A41A9" w:rsidRPr="00D913EA">
        <w:t>pour chaque</w:t>
      </w:r>
      <w:r w:rsidRPr="00D913EA">
        <w:t xml:space="preserve"> table, les relations entre celles-ci et d'autres configurations spécifiques à l'application</w:t>
      </w:r>
      <w:r w:rsidR="00A64E13" w:rsidRPr="00D913EA">
        <w:t>.</w:t>
      </w:r>
    </w:p>
    <w:p w14:paraId="1FA431BC" w14:textId="77777777" w:rsidR="0086633B" w:rsidRPr="00D913EA" w:rsidRDefault="0086633B" w:rsidP="007370DE"/>
    <w:p w14:paraId="2B17E3E0" w14:textId="0FE02D04" w:rsidR="0086633B" w:rsidRPr="00D913EA" w:rsidRDefault="0086633B" w:rsidP="007370DE">
      <w:pPr>
        <w:ind w:firstLine="709"/>
      </w:pPr>
      <w:r w:rsidRPr="00D913EA">
        <w:t xml:space="preserve">Le </w:t>
      </w:r>
      <w:r w:rsidR="00E80201" w:rsidRPr="00D913EA">
        <w:t>répertoire</w:t>
      </w:r>
      <w:r w:rsidRPr="00D913EA">
        <w:t xml:space="preserve"> </w:t>
      </w:r>
      <w:r w:rsidR="00E80201" w:rsidRPr="00D913EA">
        <w:t>« </w:t>
      </w:r>
      <w:r w:rsidRPr="00D913EA">
        <w:t>migrations</w:t>
      </w:r>
      <w:r w:rsidR="00E80201" w:rsidRPr="00D913EA">
        <w:t> »</w:t>
      </w:r>
      <w:r w:rsidRPr="00D913EA">
        <w:t xml:space="preserve"> contient les instructions SQL nécessaires pour mettre à jour la structure de la base de données. Chaque migration représente un </w:t>
      </w:r>
      <w:r w:rsidR="0077453E" w:rsidRPr="00D913EA">
        <w:t>changement</w:t>
      </w:r>
      <w:r w:rsidRPr="00D913EA">
        <w:t xml:space="preserve"> de schéma de base de données, tel que la création</w:t>
      </w:r>
      <w:r w:rsidR="006A3A8F" w:rsidRPr="00D913EA">
        <w:t xml:space="preserve"> </w:t>
      </w:r>
      <w:r w:rsidRPr="00D913EA">
        <w:t>de tables</w:t>
      </w:r>
      <w:r w:rsidR="00883EB1" w:rsidRPr="00D913EA">
        <w:t xml:space="preserve"> ou</w:t>
      </w:r>
      <w:r w:rsidRPr="00D913EA">
        <w:t xml:space="preserve"> de colonnes.</w:t>
      </w:r>
    </w:p>
    <w:p w14:paraId="57405E2A" w14:textId="77777777" w:rsidR="004941B0" w:rsidRPr="00D913EA" w:rsidRDefault="004941B0" w:rsidP="007370DE"/>
    <w:p w14:paraId="758D1C1F" w14:textId="67521C41" w:rsidR="003B4EBC" w:rsidRPr="00D913EA" w:rsidRDefault="004941B0" w:rsidP="007370DE">
      <w:pPr>
        <w:ind w:firstLine="709"/>
      </w:pPr>
      <w:r w:rsidRPr="00D913EA">
        <w:t xml:space="preserve">Le dossier </w:t>
      </w:r>
      <w:r w:rsidR="00862673" w:rsidRPr="00D913EA">
        <w:t>« </w:t>
      </w:r>
      <w:r w:rsidRPr="00D913EA">
        <w:t>seeds</w:t>
      </w:r>
      <w:r w:rsidR="00862673" w:rsidRPr="00D913EA">
        <w:t> »</w:t>
      </w:r>
      <w:r w:rsidRPr="00D913EA">
        <w:t xml:space="preserve"> de Hasura contient des instructions SQL qui seront utilisées pour </w:t>
      </w:r>
      <w:r w:rsidR="00D80BC6" w:rsidRPr="00D913EA">
        <w:t>enrichir</w:t>
      </w:r>
      <w:r w:rsidRPr="00D913EA">
        <w:t xml:space="preserve"> les tables de la base de données lors de l'initialisation ou de la mise à jour de l'application.</w:t>
      </w:r>
    </w:p>
    <w:p w14:paraId="788D1086" w14:textId="7EA28BC7" w:rsidR="0075215E" w:rsidRPr="00D913EA" w:rsidRDefault="0075215E" w:rsidP="007370DE">
      <w:r w:rsidRPr="00D913EA">
        <w:br w:type="page"/>
      </w:r>
    </w:p>
    <w:p w14:paraId="01E0B118" w14:textId="029D7FD3" w:rsidR="00C700D2" w:rsidRPr="00D913EA" w:rsidRDefault="00517CF7" w:rsidP="007370DE">
      <w:pPr>
        <w:pStyle w:val="Titre1"/>
      </w:pPr>
      <w:bookmarkStart w:id="153" w:name="_Toc136705046"/>
      <w:bookmarkStart w:id="154" w:name="_Toc136726947"/>
      <w:bookmarkStart w:id="155" w:name="_Toc136798077"/>
      <w:bookmarkStart w:id="156" w:name="_Toc136819560"/>
      <w:bookmarkStart w:id="157" w:name="_Toc136820001"/>
      <w:bookmarkStart w:id="158" w:name="_Toc136877098"/>
      <w:bookmarkStart w:id="159" w:name="_Toc136877620"/>
      <w:bookmarkStart w:id="160" w:name="_Toc136891793"/>
      <w:bookmarkStart w:id="161" w:name="_Toc16563002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Pr="00D913EA">
        <w:lastRenderedPageBreak/>
        <w:t>Explications techniques</w:t>
      </w:r>
      <w:bookmarkEnd w:id="153"/>
      <w:bookmarkEnd w:id="154"/>
      <w:bookmarkEnd w:id="155"/>
      <w:bookmarkEnd w:id="156"/>
      <w:bookmarkEnd w:id="157"/>
      <w:bookmarkEnd w:id="158"/>
      <w:bookmarkEnd w:id="159"/>
      <w:bookmarkEnd w:id="160"/>
      <w:bookmarkEnd w:id="161"/>
    </w:p>
    <w:p w14:paraId="0B358189" w14:textId="77777777" w:rsidR="00517CF7" w:rsidRPr="00D913EA" w:rsidRDefault="00517CF7" w:rsidP="007370DE"/>
    <w:p w14:paraId="0C01F86C" w14:textId="77777777" w:rsidR="0057004C" w:rsidRPr="00D913EA" w:rsidRDefault="0057004C" w:rsidP="007370DE">
      <w:pPr>
        <w:pStyle w:val="Titre2"/>
      </w:pPr>
      <w:bookmarkStart w:id="162" w:name="_Toc136705048"/>
      <w:bookmarkStart w:id="163" w:name="_Toc136726949"/>
      <w:bookmarkStart w:id="164" w:name="_Toc136798079"/>
      <w:bookmarkStart w:id="165" w:name="_Toc136819562"/>
      <w:bookmarkStart w:id="166" w:name="_Toc136820003"/>
      <w:bookmarkStart w:id="167" w:name="_Toc136877100"/>
      <w:bookmarkStart w:id="168" w:name="_Toc136877622"/>
      <w:bookmarkStart w:id="169" w:name="_Toc136891795"/>
      <w:bookmarkStart w:id="170" w:name="_Toc165630027"/>
      <w:r w:rsidRPr="00D913EA">
        <w:t>Docker</w:t>
      </w:r>
      <w:bookmarkEnd w:id="162"/>
      <w:bookmarkEnd w:id="163"/>
      <w:bookmarkEnd w:id="164"/>
      <w:bookmarkEnd w:id="165"/>
      <w:bookmarkEnd w:id="166"/>
      <w:bookmarkEnd w:id="167"/>
      <w:bookmarkEnd w:id="168"/>
      <w:bookmarkEnd w:id="169"/>
      <w:bookmarkEnd w:id="170"/>
    </w:p>
    <w:p w14:paraId="1E12CDF2" w14:textId="77777777" w:rsidR="0057004C" w:rsidRPr="00D913EA" w:rsidRDefault="0057004C" w:rsidP="007370DE"/>
    <w:p w14:paraId="5F91D1D9" w14:textId="675C66EA" w:rsidR="006F3534" w:rsidRPr="00D913EA" w:rsidRDefault="006F3534" w:rsidP="00A27CC0">
      <w:pPr>
        <w:ind w:firstLine="709"/>
        <w:rPr>
          <w:rFonts w:cs="Arial"/>
          <w:szCs w:val="24"/>
        </w:rPr>
      </w:pPr>
      <w:r w:rsidRPr="00D913EA">
        <w:rPr>
          <w:rFonts w:cs="Arial"/>
          <w:szCs w:val="24"/>
        </w:rPr>
        <w:t xml:space="preserve">Quand on lance la commande Shell </w:t>
      </w:r>
      <w:r w:rsidRPr="00D913EA">
        <w:rPr>
          <w:rFonts w:ascii="Consolas" w:hAnsi="Consolas" w:cs="Arial"/>
          <w:sz w:val="20"/>
          <w:szCs w:val="20"/>
        </w:rPr>
        <w:t>« docker-compose up »</w:t>
      </w:r>
      <w:r w:rsidRPr="00D913EA">
        <w:rPr>
          <w:rFonts w:cs="Arial"/>
          <w:szCs w:val="24"/>
        </w:rPr>
        <w:t xml:space="preserve"> le processus est le suivant pour l’environnement de développement :</w:t>
      </w:r>
    </w:p>
    <w:p w14:paraId="782C5961" w14:textId="27AB3F66" w:rsidR="006F3534" w:rsidRPr="00D913EA" w:rsidRDefault="006F3534">
      <w:pPr>
        <w:pStyle w:val="Paragraphedeliste"/>
        <w:numPr>
          <w:ilvl w:val="0"/>
          <w:numId w:val="122"/>
        </w:numPr>
        <w:rPr>
          <w:rFonts w:cs="Arial"/>
          <w:szCs w:val="24"/>
        </w:rPr>
      </w:pPr>
      <w:r w:rsidRPr="00D913EA">
        <w:rPr>
          <w:rFonts w:cs="Arial"/>
          <w:szCs w:val="24"/>
        </w:rPr>
        <w:t>Docker Compose lit le fichier « docker-compose.yml » pour définir la configuration des services</w:t>
      </w:r>
      <w:r w:rsidR="005670FE" w:rsidRPr="00D913EA">
        <w:rPr>
          <w:rFonts w:cs="Arial"/>
          <w:szCs w:val="24"/>
        </w:rPr>
        <w:t> ;</w:t>
      </w:r>
    </w:p>
    <w:p w14:paraId="586DDF7D" w14:textId="13DE1E5A" w:rsidR="006F3534" w:rsidRPr="00D913EA" w:rsidRDefault="005670FE">
      <w:pPr>
        <w:pStyle w:val="Paragraphedeliste"/>
        <w:numPr>
          <w:ilvl w:val="0"/>
          <w:numId w:val="122"/>
        </w:numPr>
        <w:rPr>
          <w:rFonts w:cs="Arial"/>
          <w:szCs w:val="24"/>
        </w:rPr>
      </w:pPr>
      <w:r w:rsidRPr="00D913EA">
        <w:rPr>
          <w:rFonts w:cs="Arial"/>
          <w:szCs w:val="24"/>
        </w:rPr>
        <w:t>p</w:t>
      </w:r>
      <w:r w:rsidR="006F3534" w:rsidRPr="00D913EA">
        <w:rPr>
          <w:rFonts w:cs="Arial"/>
          <w:szCs w:val="24"/>
        </w:rPr>
        <w:t>our chaque service défini, il vérifie si l’image Docker correspondante existe localement et la télécharge si nécessaire</w:t>
      </w:r>
      <w:r w:rsidRPr="00D913EA">
        <w:rPr>
          <w:rFonts w:cs="Arial"/>
          <w:szCs w:val="24"/>
        </w:rPr>
        <w:t> ;</w:t>
      </w:r>
    </w:p>
    <w:p w14:paraId="0A23A4FE" w14:textId="78F5E2C9" w:rsidR="006F3534" w:rsidRPr="00D913EA" w:rsidRDefault="005670FE">
      <w:pPr>
        <w:pStyle w:val="Paragraphedeliste"/>
        <w:numPr>
          <w:ilvl w:val="0"/>
          <w:numId w:val="122"/>
        </w:numPr>
        <w:rPr>
          <w:rFonts w:cs="Arial"/>
          <w:szCs w:val="24"/>
        </w:rPr>
      </w:pPr>
      <w:r w:rsidRPr="00D913EA">
        <w:rPr>
          <w:rFonts w:cs="Arial"/>
          <w:szCs w:val="24"/>
        </w:rPr>
        <w:t>il</w:t>
      </w:r>
      <w:r w:rsidR="006F3534" w:rsidRPr="00D913EA">
        <w:rPr>
          <w:rFonts w:cs="Arial"/>
          <w:szCs w:val="24"/>
        </w:rPr>
        <w:t xml:space="preserve"> cré</w:t>
      </w:r>
      <w:r w:rsidR="003F7B36" w:rsidRPr="00D913EA">
        <w:rPr>
          <w:rFonts w:cs="Arial"/>
          <w:szCs w:val="24"/>
        </w:rPr>
        <w:t>e</w:t>
      </w:r>
      <w:r w:rsidR="006F3534" w:rsidRPr="00D913EA">
        <w:rPr>
          <w:rFonts w:cs="Arial"/>
          <w:szCs w:val="24"/>
        </w:rPr>
        <w:t xml:space="preserve"> ensuite des conteneurs distincts pour chaque service et les démarre dans l'ordre spécifié dans le fichier « docker-compose.yml »</w:t>
      </w:r>
      <w:r w:rsidRPr="00D913EA">
        <w:rPr>
          <w:rFonts w:cs="Arial"/>
          <w:szCs w:val="24"/>
        </w:rPr>
        <w:t> ;</w:t>
      </w:r>
    </w:p>
    <w:p w14:paraId="147D4AF0" w14:textId="4EAF16C4" w:rsidR="006F3534" w:rsidRPr="00D913EA" w:rsidRDefault="005670FE">
      <w:pPr>
        <w:pStyle w:val="Paragraphedeliste"/>
        <w:numPr>
          <w:ilvl w:val="0"/>
          <w:numId w:val="122"/>
        </w:numPr>
        <w:rPr>
          <w:rFonts w:cs="Arial"/>
          <w:szCs w:val="24"/>
        </w:rPr>
      </w:pPr>
      <w:r w:rsidRPr="00D913EA">
        <w:rPr>
          <w:rFonts w:cs="Arial"/>
          <w:szCs w:val="24"/>
        </w:rPr>
        <w:t>l</w:t>
      </w:r>
      <w:r w:rsidR="006F3534" w:rsidRPr="00D913EA">
        <w:rPr>
          <w:rFonts w:cs="Arial"/>
          <w:szCs w:val="24"/>
        </w:rPr>
        <w:t>es commandes définies dans les fichiers Dockerfile de chaque service sont exécutées pour construire les images des conteneurs.</w:t>
      </w:r>
    </w:p>
    <w:p w14:paraId="323AD135" w14:textId="77777777" w:rsidR="005670FE" w:rsidRPr="00D913EA" w:rsidRDefault="005670FE" w:rsidP="006F3534">
      <w:pPr>
        <w:rPr>
          <w:rFonts w:cs="Arial"/>
          <w:szCs w:val="24"/>
        </w:rPr>
      </w:pPr>
    </w:p>
    <w:p w14:paraId="25B0A88A" w14:textId="2CA542BA" w:rsidR="006F3534" w:rsidRPr="00D913EA" w:rsidRDefault="006F3534" w:rsidP="001D4849">
      <w:pPr>
        <w:ind w:firstLine="708"/>
        <w:rPr>
          <w:rFonts w:cs="Arial"/>
          <w:szCs w:val="24"/>
        </w:rPr>
      </w:pPr>
      <w:r w:rsidRPr="00D913EA">
        <w:rPr>
          <w:rFonts w:cs="Arial"/>
          <w:szCs w:val="24"/>
        </w:rPr>
        <w:t xml:space="preserve">Lorsqu’on est dans un environnement de production, le même processus est suivi à l’exception près que le fichier pris en compte </w:t>
      </w:r>
      <w:r w:rsidR="00B87DB2" w:rsidRPr="00D913EA">
        <w:rPr>
          <w:rFonts w:cs="Arial"/>
          <w:szCs w:val="24"/>
        </w:rPr>
        <w:t>est</w:t>
      </w:r>
      <w:r w:rsidRPr="00D913EA">
        <w:rPr>
          <w:rFonts w:cs="Arial"/>
          <w:szCs w:val="24"/>
        </w:rPr>
        <w:t xml:space="preserve"> le « docker-compose.prod.yml ».</w:t>
      </w:r>
    </w:p>
    <w:p w14:paraId="053E7753" w14:textId="77777777" w:rsidR="006F3534" w:rsidRPr="00D913EA" w:rsidRDefault="006F3534" w:rsidP="006F3534">
      <w:pPr>
        <w:rPr>
          <w:rFonts w:cs="Arial"/>
          <w:szCs w:val="24"/>
        </w:rPr>
      </w:pPr>
    </w:p>
    <w:p w14:paraId="48745FAD" w14:textId="77777777" w:rsidR="006F3534" w:rsidRPr="00D913EA" w:rsidRDefault="006F3534" w:rsidP="006F3534">
      <w:pPr>
        <w:ind w:firstLine="708"/>
        <w:rPr>
          <w:rFonts w:cs="Arial"/>
          <w:szCs w:val="24"/>
        </w:rPr>
      </w:pPr>
      <w:r w:rsidRPr="00D913EA">
        <w:rPr>
          <w:rFonts w:cs="Arial"/>
          <w:szCs w:val="24"/>
        </w:rPr>
        <w:t>Dans les fichiers « docker-compose.yml » et « docker-compose.prod.yml » on retrouve une section pour chaque service :</w:t>
      </w:r>
    </w:p>
    <w:p w14:paraId="3387565A" w14:textId="622E7C42" w:rsidR="006F3534" w:rsidRPr="00D913EA" w:rsidRDefault="007B2380">
      <w:pPr>
        <w:pStyle w:val="Paragraphedeliste"/>
        <w:numPr>
          <w:ilvl w:val="0"/>
          <w:numId w:val="123"/>
        </w:numPr>
        <w:rPr>
          <w:rFonts w:cs="Arial"/>
          <w:szCs w:val="24"/>
        </w:rPr>
      </w:pPr>
      <w:r w:rsidRPr="00D913EA">
        <w:rPr>
          <w:rFonts w:cs="Arial"/>
          <w:szCs w:val="24"/>
        </w:rPr>
        <w:t>l</w:t>
      </w:r>
      <w:r w:rsidR="006F3534" w:rsidRPr="00D913EA">
        <w:rPr>
          <w:rFonts w:cs="Arial"/>
          <w:szCs w:val="24"/>
        </w:rPr>
        <w:t xml:space="preserve">a base de données </w:t>
      </w:r>
      <w:r w:rsidRPr="00D913EA">
        <w:rPr>
          <w:rFonts w:cs="Arial"/>
          <w:szCs w:val="24"/>
        </w:rPr>
        <w:t>PostgreSQL ;</w:t>
      </w:r>
    </w:p>
    <w:p w14:paraId="258E205C" w14:textId="78176041" w:rsidR="007B2380" w:rsidRPr="00D913EA" w:rsidRDefault="007B2380">
      <w:pPr>
        <w:pStyle w:val="Paragraphedeliste"/>
        <w:numPr>
          <w:ilvl w:val="0"/>
          <w:numId w:val="123"/>
        </w:numPr>
        <w:rPr>
          <w:rFonts w:cs="Arial"/>
          <w:szCs w:val="24"/>
        </w:rPr>
      </w:pPr>
      <w:r w:rsidRPr="00D913EA">
        <w:rPr>
          <w:rFonts w:cs="Arial"/>
          <w:szCs w:val="24"/>
        </w:rPr>
        <w:t>la base de données Minio ;</w:t>
      </w:r>
    </w:p>
    <w:p w14:paraId="63403F95" w14:textId="4441490B" w:rsidR="006F3534" w:rsidRPr="00D913EA" w:rsidRDefault="007B2380">
      <w:pPr>
        <w:pStyle w:val="Paragraphedeliste"/>
        <w:numPr>
          <w:ilvl w:val="0"/>
          <w:numId w:val="123"/>
        </w:numPr>
        <w:rPr>
          <w:rFonts w:cs="Arial"/>
          <w:szCs w:val="24"/>
        </w:rPr>
      </w:pPr>
      <w:r w:rsidRPr="00D913EA">
        <w:rPr>
          <w:rFonts w:cs="Arial"/>
          <w:szCs w:val="24"/>
        </w:rPr>
        <w:t>Hasura ;</w:t>
      </w:r>
    </w:p>
    <w:p w14:paraId="5932C33D" w14:textId="2C82D997" w:rsidR="007B2380" w:rsidRPr="00D913EA" w:rsidRDefault="007B2380">
      <w:pPr>
        <w:pStyle w:val="Paragraphedeliste"/>
        <w:numPr>
          <w:ilvl w:val="0"/>
          <w:numId w:val="123"/>
        </w:numPr>
        <w:rPr>
          <w:rFonts w:cs="Arial"/>
          <w:szCs w:val="24"/>
        </w:rPr>
      </w:pPr>
      <w:r w:rsidRPr="00D913EA">
        <w:rPr>
          <w:rFonts w:cs="Arial"/>
          <w:szCs w:val="24"/>
        </w:rPr>
        <w:t>l’application Next.js.</w:t>
      </w:r>
    </w:p>
    <w:p w14:paraId="12BD9F22" w14:textId="77777777" w:rsidR="0082491B" w:rsidRPr="00D913EA" w:rsidRDefault="0082491B" w:rsidP="006F3534">
      <w:pPr>
        <w:rPr>
          <w:rFonts w:cs="Arial"/>
          <w:szCs w:val="24"/>
        </w:rPr>
      </w:pPr>
    </w:p>
    <w:p w14:paraId="5EFD7C05" w14:textId="4DBBDBEC" w:rsidR="008E7881" w:rsidRPr="00D913EA" w:rsidRDefault="006F3534" w:rsidP="007370DE">
      <w:r w:rsidRPr="00D913EA">
        <w:rPr>
          <w:rFonts w:cs="Arial"/>
          <w:szCs w:val="24"/>
        </w:rPr>
        <w:t>Pour chacune de ces sections, on spécifie des informations telles que l'image Docker à utiliser, les variables d'environnement nécessaires, les ports utilisés, les volumes montés pour le stockage des données, et le nom du conteneur. Le nom du réseau auquel chaque conteneur appartient est également indiqué. Cela permet aux différents conteneurs de communiquer entre eux en utilisant ce réseau.</w:t>
      </w:r>
    </w:p>
    <w:p w14:paraId="1D53AC6D" w14:textId="5D816983" w:rsidR="0070038B" w:rsidRPr="00D913EA" w:rsidRDefault="001A646F" w:rsidP="00FC2AF8">
      <w:pPr>
        <w:keepNext/>
        <w:jc w:val="center"/>
      </w:pPr>
      <w:r w:rsidRPr="00D913EA">
        <w:rPr>
          <w:noProof/>
        </w:rPr>
        <w:lastRenderedPageBreak/>
        <w:drawing>
          <wp:inline distT="0" distB="0" distL="0" distR="0" wp14:anchorId="48B9BA5B" wp14:editId="1EF1B3E8">
            <wp:extent cx="5760720" cy="3871595"/>
            <wp:effectExtent l="0" t="0" r="0" b="0"/>
            <wp:docPr id="3051980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8068" name="Image 305198068"/>
                    <pic:cNvPicPr/>
                  </pic:nvPicPr>
                  <pic:blipFill>
                    <a:blip r:embed="rId15">
                      <a:extLst>
                        <a:ext uri="{28A0092B-C50C-407E-A947-70E740481C1C}">
                          <a14:useLocalDpi xmlns:a14="http://schemas.microsoft.com/office/drawing/2010/main" val="0"/>
                        </a:ext>
                      </a:extLst>
                    </a:blip>
                    <a:stretch>
                      <a:fillRect/>
                    </a:stretch>
                  </pic:blipFill>
                  <pic:spPr>
                    <a:xfrm>
                      <a:off x="0" y="0"/>
                      <a:ext cx="5760720" cy="3871595"/>
                    </a:xfrm>
                    <a:prstGeom prst="rect">
                      <a:avLst/>
                    </a:prstGeom>
                  </pic:spPr>
                </pic:pic>
              </a:graphicData>
            </a:graphic>
          </wp:inline>
        </w:drawing>
      </w:r>
    </w:p>
    <w:p w14:paraId="089AA8AD" w14:textId="61916F0A" w:rsidR="002C60CB" w:rsidRPr="00D913EA" w:rsidRDefault="0070038B" w:rsidP="0082503C">
      <w:pPr>
        <w:pStyle w:val="Lgendeimage"/>
      </w:pPr>
      <w:bookmarkStart w:id="171" w:name="_Toc165633945"/>
      <w:r w:rsidRPr="00D913EA">
        <w:t xml:space="preserve">Figure </w:t>
      </w:r>
      <w:r w:rsidRPr="00D913EA">
        <w:fldChar w:fldCharType="begin"/>
      </w:r>
      <w:r w:rsidRPr="00D913EA">
        <w:instrText xml:space="preserve"> SEQ Figure \* ROMAN </w:instrText>
      </w:r>
      <w:r w:rsidRPr="00D913EA">
        <w:fldChar w:fldCharType="separate"/>
      </w:r>
      <w:r w:rsidR="00B00403">
        <w:rPr>
          <w:noProof/>
        </w:rPr>
        <w:t>IV</w:t>
      </w:r>
      <w:r w:rsidRPr="00D913EA">
        <w:fldChar w:fldCharType="end"/>
      </w:r>
      <w:r w:rsidRPr="00D913EA">
        <w:t xml:space="preserve"> : </w:t>
      </w:r>
      <w:r w:rsidRPr="0082503C">
        <w:t>Extrait</w:t>
      </w:r>
      <w:r w:rsidRPr="00D913EA">
        <w:t xml:space="preserve"> du fichier </w:t>
      </w:r>
      <w:r w:rsidR="001C348F">
        <w:t>« </w:t>
      </w:r>
      <w:r w:rsidRPr="00D913EA">
        <w:t>docker-compose.yml</w:t>
      </w:r>
      <w:r w:rsidR="001C348F">
        <w:t> »</w:t>
      </w:r>
      <w:bookmarkEnd w:id="171"/>
    </w:p>
    <w:p w14:paraId="016D26A3" w14:textId="77777777" w:rsidR="002C60CB" w:rsidRPr="00D913EA" w:rsidRDefault="002C60CB" w:rsidP="007370DE"/>
    <w:p w14:paraId="310DA81F" w14:textId="3EDE9D4B" w:rsidR="00A95572" w:rsidRPr="00D913EA" w:rsidRDefault="00A95572" w:rsidP="002B5F7C">
      <w:pPr>
        <w:ind w:firstLine="709"/>
        <w:rPr>
          <w:rFonts w:cs="Arial"/>
          <w:lang w:eastAsia="fr-FR"/>
        </w:rPr>
      </w:pPr>
      <w:r w:rsidRPr="00D913EA">
        <w:rPr>
          <w:rFonts w:cs="Arial"/>
          <w:lang w:eastAsia="fr-FR"/>
        </w:rPr>
        <w:t xml:space="preserve">Le projet comprend un total de </w:t>
      </w:r>
      <w:r w:rsidR="00904D49" w:rsidRPr="00D913EA">
        <w:rPr>
          <w:rFonts w:cs="Arial"/>
          <w:lang w:eastAsia="fr-FR"/>
        </w:rPr>
        <w:t>trois</w:t>
      </w:r>
      <w:r w:rsidRPr="00D913EA">
        <w:rPr>
          <w:rFonts w:cs="Arial"/>
          <w:lang w:eastAsia="fr-FR"/>
        </w:rPr>
        <w:t xml:space="preserve"> Dockerfile</w:t>
      </w:r>
      <w:r w:rsidR="008A16FF" w:rsidRPr="00D913EA">
        <w:rPr>
          <w:rFonts w:cs="Arial"/>
          <w:lang w:eastAsia="fr-FR"/>
        </w:rPr>
        <w:t xml:space="preserve"> qui décrivent </w:t>
      </w:r>
      <w:r w:rsidRPr="00D913EA">
        <w:rPr>
          <w:rFonts w:cs="Arial"/>
          <w:lang w:eastAsia="fr-FR"/>
        </w:rPr>
        <w:t>les instructions, les dépendances et les configurations nécessaires à la création d'une image Docker spécifique.</w:t>
      </w:r>
    </w:p>
    <w:p w14:paraId="774DEC88" w14:textId="4A523694" w:rsidR="00FC2AF8" w:rsidRPr="00D913EA" w:rsidRDefault="00AB3A3C" w:rsidP="00162FB3">
      <w:pPr>
        <w:keepNext/>
        <w:jc w:val="center"/>
      </w:pPr>
      <w:r>
        <w:rPr>
          <w:noProof/>
        </w:rPr>
        <w:lastRenderedPageBreak/>
        <w:drawing>
          <wp:inline distT="0" distB="0" distL="0" distR="0" wp14:anchorId="4F04A1A2" wp14:editId="3223EB16">
            <wp:extent cx="4347871" cy="4680000"/>
            <wp:effectExtent l="0" t="0" r="0" b="6350"/>
            <wp:docPr id="3746100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0042" name="Image 374610042"/>
                    <pic:cNvPicPr/>
                  </pic:nvPicPr>
                  <pic:blipFill>
                    <a:blip r:embed="rId16">
                      <a:extLst>
                        <a:ext uri="{28A0092B-C50C-407E-A947-70E740481C1C}">
                          <a14:useLocalDpi xmlns:a14="http://schemas.microsoft.com/office/drawing/2010/main" val="0"/>
                        </a:ext>
                      </a:extLst>
                    </a:blip>
                    <a:stretch>
                      <a:fillRect/>
                    </a:stretch>
                  </pic:blipFill>
                  <pic:spPr>
                    <a:xfrm>
                      <a:off x="0" y="0"/>
                      <a:ext cx="4347871" cy="4680000"/>
                    </a:xfrm>
                    <a:prstGeom prst="rect">
                      <a:avLst/>
                    </a:prstGeom>
                  </pic:spPr>
                </pic:pic>
              </a:graphicData>
            </a:graphic>
          </wp:inline>
        </w:drawing>
      </w:r>
    </w:p>
    <w:p w14:paraId="69175CFE" w14:textId="136DB6EF" w:rsidR="00FC2AF8" w:rsidRPr="00D913EA" w:rsidRDefault="00FC2AF8" w:rsidP="00FC2AF8">
      <w:pPr>
        <w:pStyle w:val="Lgendeimage"/>
      </w:pPr>
      <w:bookmarkStart w:id="172" w:name="_Toc165633946"/>
      <w:r w:rsidRPr="00D913EA">
        <w:t xml:space="preserve">Figure </w:t>
      </w:r>
      <w:r w:rsidRPr="00D913EA">
        <w:fldChar w:fldCharType="begin"/>
      </w:r>
      <w:r w:rsidRPr="00D913EA">
        <w:instrText xml:space="preserve"> SEQ Figure \* ROMAN </w:instrText>
      </w:r>
      <w:r w:rsidRPr="00D913EA">
        <w:fldChar w:fldCharType="separate"/>
      </w:r>
      <w:r w:rsidR="00B00403">
        <w:rPr>
          <w:noProof/>
        </w:rPr>
        <w:t>V</w:t>
      </w:r>
      <w:r w:rsidRPr="00D913EA">
        <w:fldChar w:fldCharType="end"/>
      </w:r>
      <w:r w:rsidRPr="00D913EA">
        <w:t xml:space="preserve"> : Dockerfile de l'application Next.js</w:t>
      </w:r>
      <w:bookmarkEnd w:id="172"/>
    </w:p>
    <w:p w14:paraId="5A0AD95D" w14:textId="77777777" w:rsidR="006F3534" w:rsidRPr="00D913EA" w:rsidRDefault="006F3534" w:rsidP="007370DE"/>
    <w:p w14:paraId="37EEAEC5" w14:textId="77777777" w:rsidR="00CE5F3D" w:rsidRPr="00D913EA" w:rsidRDefault="00CE5F3D" w:rsidP="007370DE"/>
    <w:p w14:paraId="00BF4778" w14:textId="23B07CC4" w:rsidR="0057004C" w:rsidRPr="00D913EA" w:rsidRDefault="001D219E" w:rsidP="007370DE">
      <w:pPr>
        <w:pStyle w:val="Titre2"/>
      </w:pPr>
      <w:bookmarkStart w:id="173" w:name="_Toc136705049"/>
      <w:bookmarkStart w:id="174" w:name="_Toc136726950"/>
      <w:bookmarkStart w:id="175" w:name="_Toc136798080"/>
      <w:bookmarkStart w:id="176" w:name="_Toc136819563"/>
      <w:bookmarkStart w:id="177" w:name="_Toc136820004"/>
      <w:bookmarkStart w:id="178" w:name="_Toc136877101"/>
      <w:bookmarkStart w:id="179" w:name="_Toc136877623"/>
      <w:bookmarkStart w:id="180" w:name="_Toc136891796"/>
      <w:bookmarkStart w:id="181" w:name="_Toc165630028"/>
      <w:r w:rsidRPr="00D913EA">
        <w:t>CI/CD</w:t>
      </w:r>
      <w:bookmarkEnd w:id="173"/>
      <w:bookmarkEnd w:id="174"/>
      <w:bookmarkEnd w:id="175"/>
      <w:bookmarkEnd w:id="176"/>
      <w:bookmarkEnd w:id="177"/>
      <w:bookmarkEnd w:id="178"/>
      <w:bookmarkEnd w:id="179"/>
      <w:bookmarkEnd w:id="180"/>
      <w:bookmarkEnd w:id="181"/>
    </w:p>
    <w:p w14:paraId="54643F78" w14:textId="77777777" w:rsidR="00CE1800" w:rsidRPr="00D913EA" w:rsidRDefault="00CE1800" w:rsidP="00C01B0A">
      <w:pPr>
        <w:suppressAutoHyphens w:val="0"/>
      </w:pPr>
      <w:bookmarkStart w:id="182" w:name="_Toc135775725"/>
      <w:bookmarkStart w:id="183" w:name="_Toc135775919"/>
      <w:bookmarkStart w:id="184" w:name="_Toc136370445"/>
      <w:bookmarkStart w:id="185" w:name="_Toc136370799"/>
      <w:bookmarkStart w:id="186" w:name="_Toc136374328"/>
      <w:bookmarkStart w:id="187" w:name="_Toc136374527"/>
      <w:bookmarkStart w:id="188" w:name="_Toc136375230"/>
      <w:bookmarkStart w:id="189" w:name="_Toc136553807"/>
      <w:bookmarkStart w:id="190" w:name="_Toc136705051"/>
      <w:bookmarkStart w:id="191" w:name="_Toc136726952"/>
      <w:bookmarkStart w:id="192" w:name="_Toc136798082"/>
      <w:bookmarkStart w:id="193" w:name="_Toc136819565"/>
      <w:bookmarkStart w:id="194" w:name="_Toc136820006"/>
      <w:bookmarkStart w:id="195" w:name="_Toc136877103"/>
      <w:bookmarkStart w:id="196" w:name="_Toc136877625"/>
      <w:bookmarkStart w:id="197" w:name="_Toc136891798"/>
    </w:p>
    <w:p w14:paraId="5BCDD019" w14:textId="77777777" w:rsidR="00870205" w:rsidRPr="00D913EA" w:rsidRDefault="00CE1800" w:rsidP="007370DE">
      <w:pPr>
        <w:ind w:firstLine="709"/>
        <w:rPr>
          <w:rFonts w:cs="Arial"/>
          <w:szCs w:val="24"/>
        </w:rPr>
      </w:pPr>
      <w:r w:rsidRPr="00D913EA">
        <w:rPr>
          <w:rFonts w:cs="Arial"/>
          <w:lang w:eastAsia="fr-FR"/>
        </w:rPr>
        <w:t xml:space="preserve">Le CI/CD est </w:t>
      </w:r>
      <w:r w:rsidRPr="00D913EA">
        <w:rPr>
          <w:rFonts w:cs="Arial"/>
          <w:szCs w:val="24"/>
        </w:rPr>
        <w:t>une approche qui permet d'augmenter la fréquence de distribution des applications grâce à l'introduction de l'automatisation au niveau des étapes de développement. L'intégration continue et le déploiement continu sont les principaux concepts du CI/CD. En effet, cette approche résout les problèmes liés à l'intégration de nouveaux segments de code, également connus sous le nom « d'integration hell » (l'enfer de l'intégration), rencontrés par les équipes de développement et de déploiement.</w:t>
      </w:r>
    </w:p>
    <w:p w14:paraId="4C81A9FF" w14:textId="77777777" w:rsidR="00946DD0" w:rsidRPr="00D913EA" w:rsidRDefault="00946DD0" w:rsidP="007370DE">
      <w:pPr>
        <w:rPr>
          <w:rFonts w:cs="Arial"/>
          <w:szCs w:val="24"/>
        </w:rPr>
      </w:pPr>
    </w:p>
    <w:p w14:paraId="4BDECF36" w14:textId="77777777" w:rsidR="00EA71D5" w:rsidRPr="00D913EA" w:rsidRDefault="00962733" w:rsidP="007370DE">
      <w:pPr>
        <w:keepNext/>
        <w:jc w:val="center"/>
      </w:pPr>
      <w:r w:rsidRPr="00D913EA">
        <w:rPr>
          <w:rFonts w:cs="Arial"/>
          <w:noProof/>
          <w:szCs w:val="24"/>
        </w:rPr>
        <w:lastRenderedPageBreak/>
        <w:drawing>
          <wp:inline distT="0" distB="0" distL="0" distR="0" wp14:anchorId="667FA077" wp14:editId="27933922">
            <wp:extent cx="5760720" cy="2208530"/>
            <wp:effectExtent l="0" t="0" r="0" b="1270"/>
            <wp:docPr id="95570974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9742" name="Image 9557097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208530"/>
                    </a:xfrm>
                    <a:prstGeom prst="rect">
                      <a:avLst/>
                    </a:prstGeom>
                  </pic:spPr>
                </pic:pic>
              </a:graphicData>
            </a:graphic>
          </wp:inline>
        </w:drawing>
      </w:r>
    </w:p>
    <w:p w14:paraId="289AD7D2" w14:textId="2297771F" w:rsidR="008E4107" w:rsidRPr="00D913EA" w:rsidRDefault="00EA71D5" w:rsidP="001D79BA">
      <w:pPr>
        <w:pStyle w:val="Lgendeimage"/>
      </w:pPr>
      <w:bookmarkStart w:id="198" w:name="_Toc165633947"/>
      <w:r w:rsidRPr="00D913EA">
        <w:t xml:space="preserve">Figure </w:t>
      </w:r>
      <w:r w:rsidRPr="00D913EA">
        <w:fldChar w:fldCharType="begin"/>
      </w:r>
      <w:r w:rsidRPr="00D913EA">
        <w:instrText xml:space="preserve"> SEQ Figure \* ROMAN </w:instrText>
      </w:r>
      <w:r w:rsidRPr="00D913EA">
        <w:fldChar w:fldCharType="separate"/>
      </w:r>
      <w:r w:rsidR="00B00403">
        <w:rPr>
          <w:noProof/>
        </w:rPr>
        <w:t>VI</w:t>
      </w:r>
      <w:r w:rsidRPr="00D913EA">
        <w:fldChar w:fldCharType="end"/>
      </w:r>
      <w:r w:rsidRPr="00D913EA">
        <w:t xml:space="preserve"> : Mise en place du CI/CD</w:t>
      </w:r>
      <w:bookmarkEnd w:id="198"/>
    </w:p>
    <w:p w14:paraId="298EFDA3" w14:textId="77777777" w:rsidR="001D79BA" w:rsidRPr="00D913EA" w:rsidRDefault="001D79BA" w:rsidP="001D79BA"/>
    <w:p w14:paraId="308D9321" w14:textId="77777777" w:rsidR="001D79BA" w:rsidRPr="00D913EA" w:rsidRDefault="001D79BA" w:rsidP="001D79BA"/>
    <w:p w14:paraId="01B52E9F" w14:textId="77777777" w:rsidR="00870205" w:rsidRPr="00D913EA" w:rsidRDefault="00870205" w:rsidP="007370DE">
      <w:pPr>
        <w:pStyle w:val="Titre2"/>
      </w:pPr>
      <w:bookmarkStart w:id="199" w:name="_Toc136705047"/>
      <w:bookmarkStart w:id="200" w:name="_Toc136726948"/>
      <w:bookmarkStart w:id="201" w:name="_Toc136798078"/>
      <w:bookmarkStart w:id="202" w:name="_Toc136819561"/>
      <w:bookmarkStart w:id="203" w:name="_Toc136820002"/>
      <w:bookmarkStart w:id="204" w:name="_Toc136877099"/>
      <w:bookmarkStart w:id="205" w:name="_Toc136877621"/>
      <w:bookmarkStart w:id="206" w:name="_Toc136891794"/>
      <w:bookmarkStart w:id="207" w:name="_Toc165630029"/>
      <w:r w:rsidRPr="00D913EA">
        <w:t>Base de données</w:t>
      </w:r>
      <w:bookmarkEnd w:id="199"/>
      <w:bookmarkEnd w:id="200"/>
      <w:bookmarkEnd w:id="201"/>
      <w:bookmarkEnd w:id="202"/>
      <w:bookmarkEnd w:id="203"/>
      <w:bookmarkEnd w:id="204"/>
      <w:bookmarkEnd w:id="205"/>
      <w:bookmarkEnd w:id="206"/>
      <w:bookmarkEnd w:id="207"/>
    </w:p>
    <w:p w14:paraId="27EE828B" w14:textId="77777777" w:rsidR="00E621E1" w:rsidRPr="00D913EA" w:rsidRDefault="00E621E1" w:rsidP="007370DE"/>
    <w:p w14:paraId="77F9EF9C" w14:textId="1AE21A68" w:rsidR="00F10747" w:rsidRPr="00D913EA" w:rsidRDefault="00F10747" w:rsidP="00F10747">
      <w:pPr>
        <w:pStyle w:val="Titre3"/>
      </w:pPr>
      <w:bookmarkStart w:id="208" w:name="_Toc165630030"/>
      <w:r w:rsidRPr="00D913EA">
        <w:t>Structure</w:t>
      </w:r>
      <w:bookmarkEnd w:id="208"/>
    </w:p>
    <w:p w14:paraId="61AB3900" w14:textId="77777777" w:rsidR="00F10747" w:rsidRPr="00D913EA" w:rsidRDefault="00F10747" w:rsidP="007370DE"/>
    <w:p w14:paraId="59604ABD" w14:textId="3919CFB2" w:rsidR="00E75D91" w:rsidRPr="00D913EA" w:rsidRDefault="00E75D91" w:rsidP="007370DE">
      <w:pPr>
        <w:ind w:firstLine="709"/>
        <w:rPr>
          <w:rFonts w:cs="Arial"/>
          <w:lang w:eastAsia="fr-FR"/>
        </w:rPr>
      </w:pPr>
      <w:r w:rsidRPr="00D913EA">
        <w:rPr>
          <w:rFonts w:cs="Arial"/>
          <w:lang w:eastAsia="fr-FR"/>
        </w:rPr>
        <w:t xml:space="preserve">Le MCD (Modèle Conceptuel de Données) comprend vingt-sept tables, chacune représentant une entité distincte dans la base de données. De plus, il contient deux </w:t>
      </w:r>
      <w:r w:rsidR="000450EE" w:rsidRPr="00D913EA">
        <w:rPr>
          <w:rFonts w:cs="Arial"/>
          <w:lang w:eastAsia="fr-FR"/>
        </w:rPr>
        <w:t>vues</w:t>
      </w:r>
      <w:r w:rsidR="00C63505" w:rsidRPr="00D913EA">
        <w:rPr>
          <w:rStyle w:val="Appelnotedebasdep"/>
          <w:rFonts w:cs="Arial"/>
          <w:lang w:eastAsia="fr-FR"/>
        </w:rPr>
        <w:footnoteReference w:id="4"/>
      </w:r>
      <w:r w:rsidRPr="00D913EA">
        <w:rPr>
          <w:rFonts w:cs="Arial"/>
          <w:lang w:eastAsia="fr-FR"/>
        </w:rPr>
        <w:t>.</w:t>
      </w:r>
    </w:p>
    <w:p w14:paraId="3BF9A9D1" w14:textId="77777777" w:rsidR="00397361" w:rsidRPr="00D913EA" w:rsidRDefault="00397361" w:rsidP="007370DE">
      <w:pPr>
        <w:rPr>
          <w:rFonts w:cs="Arial"/>
          <w:lang w:eastAsia="fr-FR"/>
        </w:rPr>
      </w:pPr>
    </w:p>
    <w:p w14:paraId="08FDB9E5" w14:textId="3858A803" w:rsidR="007655ED" w:rsidRPr="00D913EA" w:rsidRDefault="00397361" w:rsidP="007370DE">
      <w:pPr>
        <w:ind w:firstLine="709"/>
        <w:rPr>
          <w:rFonts w:cs="Arial"/>
          <w:lang w:eastAsia="fr-FR"/>
        </w:rPr>
      </w:pPr>
      <w:r w:rsidRPr="00D913EA">
        <w:rPr>
          <w:rFonts w:cs="Arial"/>
          <w:lang w:eastAsia="fr-FR"/>
        </w:rPr>
        <w:t xml:space="preserve">L'application organise et gère les données en fonction des </w:t>
      </w:r>
      <w:r w:rsidR="000E1101" w:rsidRPr="00D913EA">
        <w:rPr>
          <w:rFonts w:cs="Arial"/>
          <w:lang w:eastAsia="fr-FR"/>
        </w:rPr>
        <w:t>ramassages</w:t>
      </w:r>
      <w:r w:rsidRPr="00D913EA">
        <w:rPr>
          <w:rFonts w:cs="Arial"/>
          <w:lang w:eastAsia="fr-FR"/>
        </w:rPr>
        <w:t xml:space="preserve">. </w:t>
      </w:r>
      <w:r w:rsidR="00572495" w:rsidRPr="00D913EA">
        <w:rPr>
          <w:rFonts w:cs="Arial"/>
          <w:lang w:eastAsia="fr-FR"/>
        </w:rPr>
        <w:t xml:space="preserve">Cela implique que toutes les tables de l'application doivent </w:t>
      </w:r>
      <w:r w:rsidR="005410A4" w:rsidRPr="00D913EA">
        <w:rPr>
          <w:rFonts w:cs="Arial"/>
          <w:lang w:eastAsia="fr-FR"/>
        </w:rPr>
        <w:t>être</w:t>
      </w:r>
      <w:r w:rsidR="00572495" w:rsidRPr="00D913EA">
        <w:rPr>
          <w:rFonts w:cs="Arial"/>
          <w:lang w:eastAsia="fr-FR"/>
        </w:rPr>
        <w:t xml:space="preserve"> </w:t>
      </w:r>
      <w:r w:rsidR="007858C3" w:rsidRPr="00D913EA">
        <w:rPr>
          <w:rFonts w:cs="Arial"/>
          <w:lang w:eastAsia="fr-FR"/>
        </w:rPr>
        <w:t>liée</w:t>
      </w:r>
      <w:r w:rsidR="002C5CCC" w:rsidRPr="00D913EA">
        <w:rPr>
          <w:rFonts w:cs="Arial"/>
          <w:lang w:eastAsia="fr-FR"/>
        </w:rPr>
        <w:t>s</w:t>
      </w:r>
      <w:r w:rsidR="00572495" w:rsidRPr="00D913EA">
        <w:rPr>
          <w:rFonts w:cs="Arial"/>
          <w:lang w:eastAsia="fr-FR"/>
        </w:rPr>
        <w:t>, directement ou indirectement (via des clés étrangères), aux ramassages</w:t>
      </w:r>
      <w:r w:rsidR="00952307" w:rsidRPr="00D913EA">
        <w:rPr>
          <w:rFonts w:cs="Arial"/>
          <w:lang w:eastAsia="fr-FR"/>
        </w:rPr>
        <w:t xml:space="preserve"> (cleanup)</w:t>
      </w:r>
      <w:r w:rsidR="00572495" w:rsidRPr="00D913EA">
        <w:rPr>
          <w:rFonts w:cs="Arial"/>
          <w:lang w:eastAsia="fr-FR"/>
        </w:rPr>
        <w:t>.</w:t>
      </w:r>
    </w:p>
    <w:p w14:paraId="3E59260A" w14:textId="77777777" w:rsidR="00260DCA" w:rsidRPr="00D913EA" w:rsidRDefault="00260DCA" w:rsidP="007370DE">
      <w:pPr>
        <w:spacing w:after="160"/>
        <w:rPr>
          <w:rFonts w:cs="Arial"/>
          <w:lang w:eastAsia="fr-FR"/>
        </w:rPr>
      </w:pPr>
    </w:p>
    <w:p w14:paraId="17E25F16" w14:textId="5B658A95" w:rsidR="00260DCA" w:rsidRPr="00D913EA" w:rsidRDefault="00260DCA" w:rsidP="007370DE">
      <w:pPr>
        <w:spacing w:after="160"/>
        <w:ind w:firstLine="708"/>
        <w:rPr>
          <w:rFonts w:cs="Arial"/>
        </w:rPr>
      </w:pPr>
      <w:r w:rsidRPr="00D913EA">
        <w:rPr>
          <w:rFonts w:cs="Arial"/>
          <w:lang w:eastAsia="fr-FR"/>
        </w:rPr>
        <w:lastRenderedPageBreak/>
        <w:t>Ci-dessous, un extrait du MCD met en évidence les tables directement liées à celle des ramassages (cleanup). Deux de ces tables sont particulièrement importantes </w:t>
      </w:r>
      <w:r w:rsidRPr="00D913EA">
        <w:rPr>
          <w:rFonts w:cs="Arial"/>
        </w:rPr>
        <w:t>:</w:t>
      </w:r>
    </w:p>
    <w:p w14:paraId="6266846A" w14:textId="4B5B1EE0" w:rsidR="00260DCA" w:rsidRPr="00D913EA" w:rsidRDefault="00260DCA">
      <w:pPr>
        <w:pStyle w:val="Paragraphedeliste"/>
        <w:numPr>
          <w:ilvl w:val="1"/>
          <w:numId w:val="116"/>
        </w:numPr>
        <w:spacing w:after="160"/>
        <w:ind w:left="709" w:hanging="283"/>
        <w:contextualSpacing w:val="0"/>
      </w:pPr>
      <w:r w:rsidRPr="00D913EA">
        <w:rPr>
          <w:rFonts w:cs="Arial"/>
          <w:lang w:eastAsia="fr-FR"/>
        </w:rPr>
        <w:t>« </w:t>
      </w:r>
      <w:r w:rsidRPr="00D913EA">
        <w:rPr>
          <w:rFonts w:cs="Arial"/>
          <w:b/>
          <w:bCs/>
          <w:lang w:eastAsia="fr-FR"/>
        </w:rPr>
        <w:t>cleanup_area</w:t>
      </w:r>
      <w:r w:rsidRPr="00D913EA">
        <w:rPr>
          <w:rFonts w:cs="Arial"/>
          <w:lang w:eastAsia="fr-FR"/>
        </w:rPr>
        <w:t xml:space="preserve"> » : permet de stocker pour chaque ramassage </w:t>
      </w:r>
      <w:r w:rsidR="00EF07AE">
        <w:rPr>
          <w:rFonts w:cs="Arial"/>
          <w:lang w:eastAsia="fr-FR"/>
        </w:rPr>
        <w:t>des</w:t>
      </w:r>
      <w:r w:rsidRPr="00D913EA">
        <w:rPr>
          <w:rFonts w:cs="Arial"/>
          <w:lang w:eastAsia="fr-FR"/>
        </w:rPr>
        <w:t xml:space="preserve"> zones</w:t>
      </w:r>
      <w:r w:rsidR="00EF07AE">
        <w:rPr>
          <w:rFonts w:cs="Arial"/>
          <w:lang w:eastAsia="fr-FR"/>
        </w:rPr>
        <w:t xml:space="preserve"> précises</w:t>
      </w:r>
      <w:r w:rsidRPr="00D913EA">
        <w:rPr>
          <w:rFonts w:cs="Arial"/>
          <w:lang w:eastAsia="fr-FR"/>
        </w:rPr>
        <w:t xml:space="preserve"> où les participants concentrent leurs efforts de nettoyage ;</w:t>
      </w:r>
    </w:p>
    <w:p w14:paraId="4E5DA82B" w14:textId="5A9FD2EC" w:rsidR="007655ED" w:rsidRPr="00D913EA" w:rsidRDefault="00260DCA">
      <w:pPr>
        <w:pStyle w:val="Paragraphedeliste"/>
        <w:numPr>
          <w:ilvl w:val="1"/>
          <w:numId w:val="116"/>
        </w:numPr>
        <w:spacing w:after="160"/>
        <w:ind w:left="709" w:hanging="283"/>
        <w:contextualSpacing w:val="0"/>
        <w:rPr>
          <w:rFonts w:cs="Arial"/>
          <w:lang w:eastAsia="fr-FR"/>
        </w:rPr>
      </w:pPr>
      <w:r w:rsidRPr="00D913EA">
        <w:rPr>
          <w:rFonts w:cs="Arial"/>
          <w:lang w:eastAsia="fr-FR"/>
        </w:rPr>
        <w:t xml:space="preserve">« </w:t>
      </w:r>
      <w:r w:rsidRPr="00D913EA">
        <w:rPr>
          <w:rFonts w:cs="Arial"/>
          <w:b/>
          <w:bCs/>
          <w:lang w:eastAsia="fr-FR"/>
        </w:rPr>
        <w:t>cleanup_form</w:t>
      </w:r>
      <w:r w:rsidRPr="00D913EA">
        <w:rPr>
          <w:rFonts w:cs="Arial"/>
          <w:lang w:eastAsia="fr-FR"/>
        </w:rPr>
        <w:t xml:space="preserve"> » : est une table de liaison entre un ramassage </w:t>
      </w:r>
      <w:r w:rsidR="00632A0E" w:rsidRPr="00D913EA">
        <w:rPr>
          <w:rFonts w:cs="Arial"/>
          <w:lang w:eastAsia="fr-FR"/>
        </w:rPr>
        <w:t>et les données telles que la quantité, le poids et le volume de déchets collectés. Elle est consultée pour générer des statistiques</w:t>
      </w:r>
      <w:r w:rsidR="00EB27D9" w:rsidRPr="00D913EA">
        <w:rPr>
          <w:rFonts w:cs="Arial"/>
          <w:lang w:eastAsia="fr-FR"/>
        </w:rPr>
        <w:t>.</w:t>
      </w:r>
      <w:r w:rsidR="007655ED" w:rsidRPr="00D913EA">
        <w:rPr>
          <w:rFonts w:cs="Arial"/>
          <w:lang w:eastAsia="fr-FR"/>
        </w:rPr>
        <w:br w:type="page"/>
      </w:r>
    </w:p>
    <w:p w14:paraId="77560534" w14:textId="77777777" w:rsidR="007655ED" w:rsidRPr="00D913EA" w:rsidRDefault="007655ED" w:rsidP="007370DE">
      <w:pPr>
        <w:keepNext/>
        <w:jc w:val="center"/>
        <w:sectPr w:rsidR="007655ED" w:rsidRPr="00D913EA" w:rsidSect="007E1456">
          <w:footerReference w:type="default" r:id="rId18"/>
          <w:pgSz w:w="11906" w:h="16838"/>
          <w:pgMar w:top="1417" w:right="1417" w:bottom="1417" w:left="1417" w:header="720" w:footer="720" w:gutter="0"/>
          <w:cols w:space="720"/>
          <w:docGrid w:linePitch="326"/>
        </w:sectPr>
      </w:pPr>
    </w:p>
    <w:p w14:paraId="34BD8461" w14:textId="0837FC10" w:rsidR="000415E8" w:rsidRPr="00D913EA" w:rsidRDefault="009B3E4D" w:rsidP="007370DE">
      <w:pPr>
        <w:keepNext/>
        <w:jc w:val="center"/>
      </w:pPr>
      <w:r w:rsidRPr="00D913EA">
        <w:rPr>
          <w:noProof/>
        </w:rPr>
        <w:lastRenderedPageBreak/>
        <w:drawing>
          <wp:inline distT="0" distB="0" distL="0" distR="0" wp14:anchorId="66CDAE21" wp14:editId="3CB54971">
            <wp:extent cx="7884000" cy="5040000"/>
            <wp:effectExtent l="0" t="0" r="3175" b="8255"/>
            <wp:docPr id="40674979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749792" name="Image 406749792"/>
                    <pic:cNvPicPr/>
                  </pic:nvPicPr>
                  <pic:blipFill>
                    <a:blip r:embed="rId19">
                      <a:extLst>
                        <a:ext uri="{28A0092B-C50C-407E-A947-70E740481C1C}">
                          <a14:useLocalDpi xmlns:a14="http://schemas.microsoft.com/office/drawing/2010/main" val="0"/>
                        </a:ext>
                      </a:extLst>
                    </a:blip>
                    <a:stretch>
                      <a:fillRect/>
                    </a:stretch>
                  </pic:blipFill>
                  <pic:spPr>
                    <a:xfrm>
                      <a:off x="0" y="0"/>
                      <a:ext cx="7884000" cy="5040000"/>
                    </a:xfrm>
                    <a:prstGeom prst="rect">
                      <a:avLst/>
                    </a:prstGeom>
                  </pic:spPr>
                </pic:pic>
              </a:graphicData>
            </a:graphic>
          </wp:inline>
        </w:drawing>
      </w:r>
    </w:p>
    <w:p w14:paraId="3DC7635A" w14:textId="2A7540AC" w:rsidR="006468EC" w:rsidRPr="00D913EA" w:rsidRDefault="000415E8" w:rsidP="007370DE">
      <w:pPr>
        <w:pStyle w:val="Lgendeimage"/>
        <w:sectPr w:rsidR="006468EC" w:rsidRPr="00D913EA" w:rsidSect="007E1456">
          <w:pgSz w:w="16838" w:h="11906" w:orient="landscape"/>
          <w:pgMar w:top="1418" w:right="1418" w:bottom="1418" w:left="1418" w:header="720" w:footer="720" w:gutter="0"/>
          <w:cols w:space="720"/>
          <w:docGrid w:linePitch="326"/>
        </w:sectPr>
      </w:pPr>
      <w:bookmarkStart w:id="209" w:name="_Toc165633948"/>
      <w:r w:rsidRPr="00D913EA">
        <w:t xml:space="preserve">Figure </w:t>
      </w:r>
      <w:r w:rsidRPr="00D913EA">
        <w:fldChar w:fldCharType="begin"/>
      </w:r>
      <w:r w:rsidRPr="00D913EA">
        <w:instrText xml:space="preserve"> SEQ Figure \* ROMAN </w:instrText>
      </w:r>
      <w:r w:rsidRPr="00D913EA">
        <w:fldChar w:fldCharType="separate"/>
      </w:r>
      <w:r w:rsidR="00B00403">
        <w:rPr>
          <w:noProof/>
        </w:rPr>
        <w:t>VII</w:t>
      </w:r>
      <w:r w:rsidRPr="00D913EA">
        <w:fldChar w:fldCharType="end"/>
      </w:r>
      <w:r w:rsidRPr="00D913EA">
        <w:t xml:space="preserve"> : Extrait du MCD de l'application</w:t>
      </w:r>
      <w:r w:rsidR="005E150C" w:rsidRPr="00D913EA">
        <w:t xml:space="preserve"> - </w:t>
      </w:r>
      <w:r w:rsidR="00B40CD9" w:rsidRPr="00D913EA">
        <w:t>Tables directement liées à la table des ramassages</w:t>
      </w:r>
      <w:bookmarkEnd w:id="209"/>
    </w:p>
    <w:p w14:paraId="6DD60BE9" w14:textId="60A15183" w:rsidR="00EF1D80" w:rsidRPr="00D913EA" w:rsidRDefault="00EF1D80" w:rsidP="00EF1D80">
      <w:pPr>
        <w:pStyle w:val="Titre3"/>
      </w:pPr>
      <w:bookmarkStart w:id="210" w:name="_Toc165630031"/>
      <w:r w:rsidRPr="00D913EA">
        <w:lastRenderedPageBreak/>
        <w:t>Hasura</w:t>
      </w:r>
      <w:bookmarkEnd w:id="210"/>
    </w:p>
    <w:p w14:paraId="3150A230" w14:textId="77777777" w:rsidR="00EF1D80" w:rsidRPr="00D913EA" w:rsidRDefault="00EF1D80" w:rsidP="00EF1D80"/>
    <w:p w14:paraId="2677A48F" w14:textId="77813231" w:rsidR="00A31823" w:rsidRPr="00D913EA" w:rsidRDefault="00AB76B7" w:rsidP="00CE504B">
      <w:pPr>
        <w:ind w:firstLine="708"/>
      </w:pPr>
      <w:r w:rsidRPr="00D913EA">
        <w:t>Pour rappel</w:t>
      </w:r>
      <w:r w:rsidR="005E0688" w:rsidRPr="00D913EA">
        <w:t xml:space="preserve">, nous utilisons le serveur GraphQL Hasura </w:t>
      </w:r>
      <w:r w:rsidR="00C024E1" w:rsidRPr="00D913EA">
        <w:t>pour interagir avec la base de données</w:t>
      </w:r>
      <w:r w:rsidR="009B46EE" w:rsidRPr="00D913EA">
        <w:t xml:space="preserve">. C’est </w:t>
      </w:r>
      <w:r w:rsidR="00C024E1" w:rsidRPr="00D913EA">
        <w:t xml:space="preserve">une solution open source qui facilite la création, le déploiement et la gestion des API GraphQL. </w:t>
      </w:r>
      <w:r w:rsidR="00422C93" w:rsidRPr="00D913EA">
        <w:t xml:space="preserve">Par exemple, </w:t>
      </w:r>
      <w:r w:rsidR="00C024E1" w:rsidRPr="00D913EA">
        <w:t xml:space="preserve">Hasura propose une interface graphique pour modifier la structure de la base de données et exécuter des requêtes GraphQL. De plus, cette solution permet de personnaliser le comportement de l'application et de gérer les autorisations d'accès aux données. </w:t>
      </w:r>
      <w:r w:rsidR="00C83FE8" w:rsidRPr="00D913EA">
        <w:t>Enfin</w:t>
      </w:r>
      <w:r w:rsidR="00C024E1" w:rsidRPr="00D913EA">
        <w:t>, Hasura simplifie l’intégration du code développé par d’autres membres de l’équipe grâce aux migrations, des instructions SQL versionnées qui maintiennent la base de données à jour. Chaque modification crée une migration automatiquement intégrée chez les autres développeurs lorsqu’ils récupèrent la dernière version du code.</w:t>
      </w:r>
    </w:p>
    <w:p w14:paraId="14ED4AC8" w14:textId="77777777" w:rsidR="00D552FE" w:rsidRPr="00D913EA" w:rsidRDefault="00D552FE" w:rsidP="007370DE"/>
    <w:p w14:paraId="57A150D1" w14:textId="29354E7F" w:rsidR="00A93680" w:rsidRPr="00D913EA" w:rsidRDefault="003635B8" w:rsidP="007370DE">
      <w:r w:rsidRPr="00D913EA">
        <w:t xml:space="preserve">Pour lancer l'interface graphique d'Hasura, </w:t>
      </w:r>
      <w:r w:rsidR="003935CC" w:rsidRPr="00D913EA">
        <w:t>il faut</w:t>
      </w:r>
      <w:r w:rsidRPr="00D913EA">
        <w:t xml:space="preserve"> :</w:t>
      </w:r>
    </w:p>
    <w:p w14:paraId="24E1F018" w14:textId="13E48AE4" w:rsidR="00A93680" w:rsidRPr="00D913EA" w:rsidRDefault="00A93680">
      <w:pPr>
        <w:pStyle w:val="Paragraphedeliste"/>
        <w:numPr>
          <w:ilvl w:val="0"/>
          <w:numId w:val="119"/>
        </w:numPr>
      </w:pPr>
      <w:r w:rsidRPr="00D913EA">
        <w:t>avoir démarré le conteneur Docker nommé « hasura » ;</w:t>
      </w:r>
    </w:p>
    <w:p w14:paraId="0AC495D3" w14:textId="500D12FE" w:rsidR="00A93680" w:rsidRPr="00D913EA" w:rsidRDefault="00A93680">
      <w:pPr>
        <w:pStyle w:val="Paragraphedeliste"/>
        <w:numPr>
          <w:ilvl w:val="0"/>
          <w:numId w:val="119"/>
        </w:numPr>
      </w:pPr>
      <w:r w:rsidRPr="00D913EA">
        <w:t>ouvrir un terminal à la racine du projet ;</w:t>
      </w:r>
    </w:p>
    <w:p w14:paraId="4052CF49" w14:textId="520AA011" w:rsidR="00A93680" w:rsidRPr="00D913EA" w:rsidRDefault="00A93680">
      <w:pPr>
        <w:pStyle w:val="Paragraphedeliste"/>
        <w:numPr>
          <w:ilvl w:val="0"/>
          <w:numId w:val="119"/>
        </w:numPr>
      </w:pPr>
      <w:r w:rsidRPr="00D913EA">
        <w:t xml:space="preserve">lancer la commande Shell suivante : </w:t>
      </w:r>
      <w:r w:rsidRPr="00D913EA">
        <w:rPr>
          <w:rFonts w:ascii="Consolas" w:hAnsi="Consolas"/>
          <w:sz w:val="20"/>
          <w:szCs w:val="20"/>
        </w:rPr>
        <w:t>« npm run hasura:console »</w:t>
      </w:r>
      <w:r w:rsidRPr="00D913EA">
        <w:rPr>
          <w:rFonts w:cs="Arial"/>
          <w:lang w:eastAsia="fr-FR"/>
        </w:rPr>
        <w:t>.</w:t>
      </w:r>
    </w:p>
    <w:p w14:paraId="5B02481A" w14:textId="77777777" w:rsidR="00A93680" w:rsidRPr="00D913EA" w:rsidRDefault="00A93680" w:rsidP="007370DE"/>
    <w:p w14:paraId="01FF3F87" w14:textId="5792C1E7" w:rsidR="004C4B47" w:rsidRPr="00D913EA" w:rsidRDefault="004C4B47" w:rsidP="007370DE">
      <w:r w:rsidRPr="00D913EA">
        <w:t>L'exécution de cette commande ouvr</w:t>
      </w:r>
      <w:r w:rsidR="000B740A" w:rsidRPr="00D913EA">
        <w:t>e</w:t>
      </w:r>
      <w:r w:rsidRPr="00D913EA">
        <w:t xml:space="preserve"> automatiquement </w:t>
      </w:r>
      <w:r w:rsidR="002320EC" w:rsidRPr="00D913EA">
        <w:t xml:space="preserve">l'interface graphique d'Hasura dans la page Web du navigateur par défaut de </w:t>
      </w:r>
      <w:r w:rsidR="000F0A9F" w:rsidRPr="00D913EA">
        <w:t>la</w:t>
      </w:r>
      <w:r w:rsidR="002320EC" w:rsidRPr="00D913EA">
        <w:t xml:space="preserve"> machine hôte</w:t>
      </w:r>
      <w:r w:rsidRPr="00D913EA">
        <w:t>.</w:t>
      </w:r>
    </w:p>
    <w:p w14:paraId="7FE6AF3C" w14:textId="77777777" w:rsidR="004C4B47" w:rsidRPr="00D913EA" w:rsidRDefault="004C4B47" w:rsidP="007370DE"/>
    <w:p w14:paraId="02A7152D" w14:textId="31492A0E" w:rsidR="00CE6B94" w:rsidRPr="00D913EA" w:rsidRDefault="00CE6B94" w:rsidP="007370DE">
      <w:pPr>
        <w:pStyle w:val="Titre3"/>
      </w:pPr>
      <w:bookmarkStart w:id="211" w:name="_Toc165630032"/>
      <w:r w:rsidRPr="00D913EA">
        <w:t>Création d’une table</w:t>
      </w:r>
      <w:bookmarkEnd w:id="211"/>
    </w:p>
    <w:p w14:paraId="39E7A684" w14:textId="77777777" w:rsidR="008207F2" w:rsidRPr="00D913EA" w:rsidRDefault="008207F2" w:rsidP="007370DE"/>
    <w:p w14:paraId="355029F4" w14:textId="106E2837" w:rsidR="00136526" w:rsidRPr="00D913EA" w:rsidRDefault="00B048D0" w:rsidP="00EB335F">
      <w:pPr>
        <w:ind w:firstLine="708"/>
      </w:pPr>
      <w:r w:rsidRPr="00D913EA">
        <w:t>Pour créer une table, il faut se diriger dans l’onglet « SQL » de l’interface graphique</w:t>
      </w:r>
      <w:r w:rsidR="006F6718" w:rsidRPr="00D913EA">
        <w:t xml:space="preserve"> d’Hasura</w:t>
      </w:r>
      <w:r w:rsidRPr="00D913EA">
        <w:t>.</w:t>
      </w:r>
    </w:p>
    <w:p w14:paraId="78CC6C1A" w14:textId="1AE90193" w:rsidR="009E361B" w:rsidRPr="00D913EA" w:rsidRDefault="00537E5B" w:rsidP="009E361B">
      <w:pPr>
        <w:keepNext/>
        <w:jc w:val="center"/>
      </w:pPr>
      <w:r w:rsidRPr="00D913EA">
        <w:rPr>
          <w:noProof/>
        </w:rPr>
        <w:lastRenderedPageBreak/>
        <w:drawing>
          <wp:inline distT="0" distB="0" distL="0" distR="0" wp14:anchorId="77EE207E" wp14:editId="48366395">
            <wp:extent cx="5560867" cy="3996000"/>
            <wp:effectExtent l="0" t="0" r="1905" b="5080"/>
            <wp:docPr id="12351984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8454" name="Image 1235198454"/>
                    <pic:cNvPicPr/>
                  </pic:nvPicPr>
                  <pic:blipFill>
                    <a:blip r:embed="rId20">
                      <a:extLst>
                        <a:ext uri="{28A0092B-C50C-407E-A947-70E740481C1C}">
                          <a14:useLocalDpi xmlns:a14="http://schemas.microsoft.com/office/drawing/2010/main" val="0"/>
                        </a:ext>
                      </a:extLst>
                    </a:blip>
                    <a:stretch>
                      <a:fillRect/>
                    </a:stretch>
                  </pic:blipFill>
                  <pic:spPr>
                    <a:xfrm>
                      <a:off x="0" y="0"/>
                      <a:ext cx="5560867" cy="3996000"/>
                    </a:xfrm>
                    <a:prstGeom prst="rect">
                      <a:avLst/>
                    </a:prstGeom>
                  </pic:spPr>
                </pic:pic>
              </a:graphicData>
            </a:graphic>
          </wp:inline>
        </w:drawing>
      </w:r>
    </w:p>
    <w:p w14:paraId="6DE4E66E" w14:textId="44B7ABB6" w:rsidR="00AE72C2" w:rsidRPr="00D913EA" w:rsidRDefault="009E361B" w:rsidP="009E361B">
      <w:pPr>
        <w:pStyle w:val="Lgendeimage"/>
      </w:pPr>
      <w:bookmarkStart w:id="212" w:name="_Toc165633949"/>
      <w:r w:rsidRPr="00D913EA">
        <w:t xml:space="preserve">Figure </w:t>
      </w:r>
      <w:r w:rsidRPr="00D913EA">
        <w:fldChar w:fldCharType="begin"/>
      </w:r>
      <w:r w:rsidRPr="00D913EA">
        <w:instrText xml:space="preserve"> SEQ Figure \* ROMAN </w:instrText>
      </w:r>
      <w:r w:rsidRPr="00D913EA">
        <w:fldChar w:fldCharType="separate"/>
      </w:r>
      <w:r w:rsidR="00B00403">
        <w:rPr>
          <w:noProof/>
        </w:rPr>
        <w:t>VIII</w:t>
      </w:r>
      <w:r w:rsidRPr="00D913EA">
        <w:fldChar w:fldCharType="end"/>
      </w:r>
      <w:r w:rsidRPr="00D913EA">
        <w:t xml:space="preserve"> : Création de la table « cleanup_place »</w:t>
      </w:r>
      <w:bookmarkEnd w:id="212"/>
    </w:p>
    <w:p w14:paraId="3FECA1F9" w14:textId="77777777" w:rsidR="00AE72C2" w:rsidRPr="00D913EA" w:rsidRDefault="00AE72C2" w:rsidP="007370DE"/>
    <w:p w14:paraId="4FFB4D51" w14:textId="5455A083" w:rsidR="00B92902" w:rsidRPr="00D913EA" w:rsidRDefault="00B92902" w:rsidP="007370DE">
      <w:pPr>
        <w:ind w:firstLine="709"/>
      </w:pPr>
      <w:r w:rsidRPr="00D913EA">
        <w:t>Une fois l'action confirmée</w:t>
      </w:r>
      <w:r w:rsidR="009F6489" w:rsidRPr="00D913EA">
        <w:t xml:space="preserve"> la table est </w:t>
      </w:r>
      <w:r w:rsidR="0065097B" w:rsidRPr="00D913EA">
        <w:t>ajoutée dans l</w:t>
      </w:r>
      <w:r w:rsidR="007A0C8B" w:rsidRPr="00D913EA">
        <w:t>a</w:t>
      </w:r>
      <w:r w:rsidR="0065097B" w:rsidRPr="00D913EA">
        <w:t xml:space="preserve"> base de données de</w:t>
      </w:r>
      <w:r w:rsidR="009F6489" w:rsidRPr="00D913EA">
        <w:t xml:space="preserve"> la machine hôte et </w:t>
      </w:r>
      <w:r w:rsidR="00AB14DC" w:rsidRPr="00D913EA">
        <w:t xml:space="preserve">une migration est automatiquement créée. </w:t>
      </w:r>
      <w:r w:rsidR="00C36755" w:rsidRPr="00D913EA">
        <w:t xml:space="preserve">Cela se traduit par l'ajout d'un dossier dans le répertoire « migrations », nommé selon le nom attribué à la migration. </w:t>
      </w:r>
      <w:r w:rsidR="00107691" w:rsidRPr="00D913EA">
        <w:t>Ce dossier</w:t>
      </w:r>
      <w:r w:rsidRPr="00D913EA">
        <w:t xml:space="preserve"> se compose de deux fichiers :</w:t>
      </w:r>
    </w:p>
    <w:p w14:paraId="76D1FF8E" w14:textId="482524E0" w:rsidR="00B92902" w:rsidRPr="00D913EA" w:rsidRDefault="00AB14DC">
      <w:pPr>
        <w:pStyle w:val="Paragraphedeliste"/>
        <w:numPr>
          <w:ilvl w:val="0"/>
          <w:numId w:val="120"/>
        </w:numPr>
      </w:pPr>
      <w:r w:rsidRPr="00D913EA">
        <w:rPr>
          <w:b/>
          <w:bCs/>
        </w:rPr>
        <w:t>« </w:t>
      </w:r>
      <w:proofErr w:type="spellStart"/>
      <w:r w:rsidR="00B92902" w:rsidRPr="00D913EA">
        <w:rPr>
          <w:b/>
          <w:bCs/>
        </w:rPr>
        <w:t>up.sql</w:t>
      </w:r>
      <w:proofErr w:type="spellEnd"/>
      <w:r w:rsidRPr="00D913EA">
        <w:rPr>
          <w:b/>
          <w:bCs/>
        </w:rPr>
        <w:t> »</w:t>
      </w:r>
      <w:r w:rsidR="006B75EE" w:rsidRPr="00D913EA">
        <w:t xml:space="preserve"> : </w:t>
      </w:r>
      <w:r w:rsidR="003D7A75" w:rsidRPr="00D913EA">
        <w:t xml:space="preserve">contient les instructions SQL </w:t>
      </w:r>
      <w:r w:rsidR="00C8427F" w:rsidRPr="00D913EA">
        <w:t>nécessaires</w:t>
      </w:r>
      <w:r w:rsidR="003D7A75" w:rsidRPr="00D913EA">
        <w:t xml:space="preserve"> pour réaliser la mise à jour ou la modification de la structure de la base de données</w:t>
      </w:r>
      <w:r w:rsidR="005314BC" w:rsidRPr="00D913EA">
        <w:t xml:space="preserve">, ici ces instructions créent </w:t>
      </w:r>
      <w:r w:rsidR="00B92902" w:rsidRPr="00D913EA">
        <w:t xml:space="preserve">la table </w:t>
      </w:r>
      <w:r w:rsidRPr="00D913EA">
        <w:t>« </w:t>
      </w:r>
      <w:r w:rsidR="00B92902" w:rsidRPr="00D913EA">
        <w:t>cleanup_place</w:t>
      </w:r>
      <w:r w:rsidRPr="00D913EA">
        <w:t> » ;</w:t>
      </w:r>
    </w:p>
    <w:p w14:paraId="48E5A4B6" w14:textId="4B84CE84" w:rsidR="008F75B3" w:rsidRPr="00D913EA" w:rsidRDefault="00AB14DC">
      <w:pPr>
        <w:pStyle w:val="Paragraphedeliste"/>
        <w:numPr>
          <w:ilvl w:val="0"/>
          <w:numId w:val="120"/>
        </w:numPr>
      </w:pPr>
      <w:r w:rsidRPr="00D913EA">
        <w:rPr>
          <w:b/>
          <w:bCs/>
        </w:rPr>
        <w:t>« </w:t>
      </w:r>
      <w:proofErr w:type="spellStart"/>
      <w:r w:rsidR="00B92902" w:rsidRPr="00D913EA">
        <w:rPr>
          <w:b/>
          <w:bCs/>
        </w:rPr>
        <w:t>down.sql</w:t>
      </w:r>
      <w:proofErr w:type="spellEnd"/>
      <w:r w:rsidRPr="00D913EA">
        <w:rPr>
          <w:b/>
          <w:bCs/>
        </w:rPr>
        <w:t> »</w:t>
      </w:r>
      <w:r w:rsidR="00197113" w:rsidRPr="00D913EA">
        <w:t> :</w:t>
      </w:r>
      <w:r w:rsidR="00B92902" w:rsidRPr="00D913EA">
        <w:t xml:space="preserve"> </w:t>
      </w:r>
      <w:r w:rsidR="00957D76" w:rsidRPr="00D913EA">
        <w:t>renferme les instructions permettant d'annuler les modifications apportées par</w:t>
      </w:r>
      <w:r w:rsidR="00B92902" w:rsidRPr="00D913EA">
        <w:t xml:space="preserve"> </w:t>
      </w:r>
      <w:r w:rsidRPr="00D913EA">
        <w:t>« </w:t>
      </w:r>
      <w:proofErr w:type="spellStart"/>
      <w:r w:rsidR="00B92902" w:rsidRPr="00D913EA">
        <w:t>up.sql</w:t>
      </w:r>
      <w:proofErr w:type="spellEnd"/>
      <w:r w:rsidRPr="00D913EA">
        <w:t> »</w:t>
      </w:r>
      <w:r w:rsidR="00B92902" w:rsidRPr="00D913EA">
        <w:t xml:space="preserve">, </w:t>
      </w:r>
      <w:r w:rsidRPr="00D913EA">
        <w:t>ici</w:t>
      </w:r>
      <w:r w:rsidR="00E55405" w:rsidRPr="00D913EA">
        <w:t xml:space="preserve"> ces instructions supprime</w:t>
      </w:r>
      <w:r w:rsidR="00F90253" w:rsidRPr="00D913EA">
        <w:t>nt</w:t>
      </w:r>
      <w:r w:rsidR="00E55405" w:rsidRPr="00D913EA">
        <w:t xml:space="preserve"> la </w:t>
      </w:r>
      <w:r w:rsidR="00B92902" w:rsidRPr="00D913EA">
        <w:t xml:space="preserve">table </w:t>
      </w:r>
      <w:r w:rsidRPr="00D913EA">
        <w:t>« </w:t>
      </w:r>
      <w:r w:rsidR="00B92902" w:rsidRPr="00D913EA">
        <w:t>cleanup_place</w:t>
      </w:r>
      <w:r w:rsidRPr="00D913EA">
        <w:t> ».</w:t>
      </w:r>
    </w:p>
    <w:p w14:paraId="54AE07E2" w14:textId="77777777" w:rsidR="00E209DB" w:rsidRPr="00D913EA" w:rsidRDefault="00E209DB" w:rsidP="007370DE"/>
    <w:p w14:paraId="73B0DEC5" w14:textId="77777777" w:rsidR="00192135" w:rsidRPr="00D913EA" w:rsidRDefault="00192135" w:rsidP="007370DE"/>
    <w:p w14:paraId="5994625D" w14:textId="77777777" w:rsidR="001C3380" w:rsidRPr="00D913EA" w:rsidRDefault="001C3380" w:rsidP="007370DE"/>
    <w:p w14:paraId="722B4DC5" w14:textId="77777777" w:rsidR="001C3380" w:rsidRPr="00D913EA" w:rsidRDefault="001C3380" w:rsidP="007370DE"/>
    <w:p w14:paraId="1EC74AB3" w14:textId="77777777" w:rsidR="001C3380" w:rsidRPr="00D913EA" w:rsidRDefault="001C3380" w:rsidP="007370DE"/>
    <w:p w14:paraId="1A3DC403" w14:textId="79041695" w:rsidR="00BF3801" w:rsidRPr="00D913EA" w:rsidRDefault="00067165" w:rsidP="00067165">
      <w:pPr>
        <w:pStyle w:val="Titre3"/>
      </w:pPr>
      <w:bookmarkStart w:id="213" w:name="_Toc165630033"/>
      <w:r w:rsidRPr="00D913EA">
        <w:lastRenderedPageBreak/>
        <w:t>Permissions utilisateurs</w:t>
      </w:r>
      <w:bookmarkEnd w:id="213"/>
    </w:p>
    <w:p w14:paraId="259BD6D6" w14:textId="77777777" w:rsidR="007D60DC" w:rsidRPr="00D913EA" w:rsidRDefault="007D60DC" w:rsidP="007D60DC"/>
    <w:p w14:paraId="13339C34" w14:textId="77777777" w:rsidR="00B2102D" w:rsidRPr="00D913EA" w:rsidRDefault="00B2102D" w:rsidP="0020636C">
      <w:pPr>
        <w:ind w:firstLine="709"/>
        <w:rPr>
          <w:rFonts w:cs="Arial"/>
          <w:lang w:eastAsia="fr-FR"/>
        </w:rPr>
      </w:pPr>
      <w:r w:rsidRPr="00D913EA">
        <w:rPr>
          <w:rFonts w:cs="Arial"/>
          <w:lang w:eastAsia="fr-FR"/>
        </w:rPr>
        <w:t xml:space="preserve">Il existe </w:t>
      </w:r>
      <w:r w:rsidRPr="00FD1525">
        <w:rPr>
          <w:rFonts w:cs="Arial"/>
          <w:b/>
          <w:bCs/>
          <w:lang w:eastAsia="fr-FR"/>
        </w:rPr>
        <w:t>deux types d'utilisateurs</w:t>
      </w:r>
      <w:r w:rsidRPr="00D913EA">
        <w:rPr>
          <w:rFonts w:cs="Arial"/>
          <w:lang w:eastAsia="fr-FR"/>
        </w:rPr>
        <w:t xml:space="preserve"> possibles dans l'application :</w:t>
      </w:r>
    </w:p>
    <w:p w14:paraId="3DFC2C04" w14:textId="6B04B3C4" w:rsidR="00B2102D" w:rsidRPr="00D913EA" w:rsidRDefault="00B2102D" w:rsidP="0020636C">
      <w:pPr>
        <w:pStyle w:val="Paragraphedeliste"/>
        <w:numPr>
          <w:ilvl w:val="0"/>
          <w:numId w:val="121"/>
        </w:numPr>
        <w:ind w:left="1276" w:hanging="283"/>
        <w:rPr>
          <w:rFonts w:cs="Arial"/>
          <w:lang w:eastAsia="fr-FR"/>
        </w:rPr>
      </w:pPr>
      <w:r w:rsidRPr="00D913EA">
        <w:rPr>
          <w:rFonts w:cs="Arial"/>
          <w:lang w:eastAsia="fr-FR"/>
        </w:rPr>
        <w:t>l’utilisateur non connecté qui visite le site pour découvrir les missions réalisées par l'association (</w:t>
      </w:r>
      <w:r w:rsidR="00DA2D3C" w:rsidRPr="00D913EA">
        <w:rPr>
          <w:rFonts w:cs="Arial"/>
          <w:lang w:eastAsia="fr-FR"/>
        </w:rPr>
        <w:t>anonymous</w:t>
      </w:r>
      <w:r w:rsidRPr="00D913EA">
        <w:rPr>
          <w:rFonts w:cs="Arial"/>
          <w:lang w:eastAsia="fr-FR"/>
        </w:rPr>
        <w:t>)</w:t>
      </w:r>
      <w:r w:rsidR="00284DA7" w:rsidRPr="00D913EA">
        <w:rPr>
          <w:rFonts w:cs="Arial"/>
          <w:lang w:eastAsia="fr-FR"/>
        </w:rPr>
        <w:t> ;</w:t>
      </w:r>
    </w:p>
    <w:p w14:paraId="05D51C47" w14:textId="2806D130" w:rsidR="003064C7" w:rsidRPr="00D913EA" w:rsidRDefault="00B2102D" w:rsidP="0020636C">
      <w:pPr>
        <w:pStyle w:val="Paragraphedeliste"/>
        <w:numPr>
          <w:ilvl w:val="0"/>
          <w:numId w:val="121"/>
        </w:numPr>
        <w:ind w:left="1276" w:hanging="283"/>
        <w:rPr>
          <w:rFonts w:cs="Arial"/>
          <w:lang w:eastAsia="fr-FR"/>
        </w:rPr>
      </w:pPr>
      <w:r w:rsidRPr="00D913EA">
        <w:rPr>
          <w:rFonts w:cs="Arial"/>
          <w:lang w:eastAsia="fr-FR"/>
        </w:rPr>
        <w:t>l'utilisateur connecté qui peut être un super administrateur (admin) ou un utilisateur également membre de l’association mais ayant des privilèges restreints (editor).</w:t>
      </w:r>
    </w:p>
    <w:p w14:paraId="4DB18419" w14:textId="77777777" w:rsidR="003064C7" w:rsidRPr="00D913EA" w:rsidRDefault="003064C7" w:rsidP="003064C7">
      <w:pPr>
        <w:rPr>
          <w:rFonts w:cs="Arial"/>
          <w:lang w:eastAsia="fr-FR"/>
        </w:rPr>
      </w:pPr>
    </w:p>
    <w:p w14:paraId="02F76151" w14:textId="77777777" w:rsidR="008758F6" w:rsidRPr="00D913EA" w:rsidRDefault="008758F6" w:rsidP="00C676AF">
      <w:pPr>
        <w:ind w:firstLine="709"/>
        <w:rPr>
          <w:rFonts w:cs="Arial"/>
          <w:lang w:eastAsia="fr-FR"/>
        </w:rPr>
      </w:pPr>
      <w:r w:rsidRPr="00D913EA">
        <w:rPr>
          <w:rFonts w:cs="Arial"/>
          <w:lang w:eastAsia="fr-FR"/>
        </w:rPr>
        <w:t>Les ressources et les actions accessibles varient en fonction du rôle de l'utilisateur, qu'il soit administrateur, éditeur ou anonyme. Il est donc crucial de configurer les droits associés à chaque rôle pour chaque table de la base de données.</w:t>
      </w:r>
    </w:p>
    <w:p w14:paraId="675D1613" w14:textId="77777777" w:rsidR="008758F6" w:rsidRPr="00D913EA" w:rsidRDefault="008758F6" w:rsidP="008758F6">
      <w:pPr>
        <w:rPr>
          <w:rFonts w:cs="Arial"/>
          <w:lang w:eastAsia="fr-FR"/>
        </w:rPr>
      </w:pPr>
    </w:p>
    <w:p w14:paraId="7924B2D7" w14:textId="77777777" w:rsidR="008758F6" w:rsidRPr="00D913EA" w:rsidRDefault="008758F6" w:rsidP="00C676AF">
      <w:pPr>
        <w:ind w:firstLine="709"/>
        <w:rPr>
          <w:rFonts w:cs="Arial"/>
          <w:lang w:eastAsia="fr-FR"/>
        </w:rPr>
      </w:pPr>
      <w:r w:rsidRPr="00D913EA">
        <w:rPr>
          <w:rFonts w:cs="Arial"/>
          <w:lang w:eastAsia="fr-FR"/>
        </w:rPr>
        <w:t>Cette gestion des permissions est effectuée via Hasura et doit être ajustée à chaque expansion de la base de données. Cela permet de garantir que chaque utilisateur a un accès approprié aux informations. Par exemple, pour une table, un utilisateur peut avoir le droit de lire toutes les données, mais seulement de modifier certaines d'entre elles, tandis qu'un autre utilisateur ne pourra que les lire.</w:t>
      </w:r>
    </w:p>
    <w:p w14:paraId="0FEDCE15" w14:textId="77777777" w:rsidR="008758F6" w:rsidRPr="00D913EA" w:rsidRDefault="008758F6" w:rsidP="008758F6">
      <w:pPr>
        <w:rPr>
          <w:rFonts w:cs="Arial"/>
          <w:lang w:eastAsia="fr-FR"/>
        </w:rPr>
      </w:pPr>
    </w:p>
    <w:p w14:paraId="1A819B7A" w14:textId="2D87324A" w:rsidR="000B5CE4" w:rsidRPr="00D913EA" w:rsidRDefault="008758F6" w:rsidP="00C676AF">
      <w:pPr>
        <w:ind w:firstLine="709"/>
        <w:rPr>
          <w:rFonts w:cs="Arial"/>
          <w:lang w:eastAsia="fr-FR"/>
        </w:rPr>
      </w:pPr>
      <w:r w:rsidRPr="00D913EA">
        <w:rPr>
          <w:rFonts w:cs="Arial"/>
          <w:lang w:eastAsia="fr-FR"/>
        </w:rPr>
        <w:t xml:space="preserve">Pour implémenter cette solution, il faut cocher pour chaque table les droits de création, de modification et de suppression pour chaque rôle. </w:t>
      </w:r>
      <w:r w:rsidR="00361336" w:rsidRPr="00D913EA">
        <w:rPr>
          <w:rFonts w:cs="Arial"/>
          <w:lang w:eastAsia="fr-FR"/>
        </w:rPr>
        <w:t>Lors de cette opération, les fichiers détaillant les propriétés de chaque table ainsi que les droits d'accès des utilisateurs, se mett</w:t>
      </w:r>
      <w:r w:rsidR="003064C7" w:rsidRPr="00D913EA">
        <w:rPr>
          <w:rFonts w:cs="Arial"/>
          <w:lang w:eastAsia="fr-FR"/>
        </w:rPr>
        <w:t>ent</w:t>
      </w:r>
      <w:r w:rsidR="00361336" w:rsidRPr="00D913EA">
        <w:rPr>
          <w:rFonts w:cs="Arial"/>
          <w:lang w:eastAsia="fr-FR"/>
        </w:rPr>
        <w:t xml:space="preserve"> automatiquement à jour.</w:t>
      </w:r>
    </w:p>
    <w:p w14:paraId="32142EF7" w14:textId="77777777" w:rsidR="000B5CE4" w:rsidRPr="00D913EA" w:rsidRDefault="000B5CE4" w:rsidP="000B5CE4">
      <w:pPr>
        <w:rPr>
          <w:rFonts w:cs="Arial"/>
          <w:lang w:eastAsia="fr-FR"/>
        </w:rPr>
      </w:pPr>
    </w:p>
    <w:p w14:paraId="2CE2BC06" w14:textId="77777777" w:rsidR="00FD5C94" w:rsidRPr="00D913EA" w:rsidRDefault="00FD5C94" w:rsidP="000B5CE4">
      <w:pPr>
        <w:rPr>
          <w:rFonts w:cs="Arial"/>
          <w:lang w:eastAsia="fr-FR"/>
        </w:rPr>
      </w:pPr>
    </w:p>
    <w:p w14:paraId="64239DCF" w14:textId="77777777" w:rsidR="00531FB5" w:rsidRPr="00D913EA" w:rsidRDefault="00531FB5" w:rsidP="000B5CE4">
      <w:pPr>
        <w:rPr>
          <w:rFonts w:cs="Arial"/>
          <w:lang w:eastAsia="fr-FR"/>
        </w:rPr>
      </w:pPr>
    </w:p>
    <w:p w14:paraId="2CB4560E" w14:textId="77777777" w:rsidR="00531FB5" w:rsidRPr="00D913EA" w:rsidRDefault="00531FB5">
      <w:pPr>
        <w:suppressAutoHyphens w:val="0"/>
        <w:spacing w:after="160" w:line="240" w:lineRule="auto"/>
        <w:jc w:val="left"/>
        <w:rPr>
          <w:rFonts w:cs="Arial"/>
          <w:lang w:eastAsia="fr-FR"/>
        </w:rPr>
        <w:sectPr w:rsidR="00531FB5" w:rsidRPr="00D913EA" w:rsidSect="007E1456">
          <w:footerReference w:type="default" r:id="rId21"/>
          <w:pgSz w:w="11906" w:h="16838"/>
          <w:pgMar w:top="1417" w:right="1417" w:bottom="1417" w:left="1417" w:header="720" w:footer="720" w:gutter="0"/>
          <w:cols w:space="720"/>
          <w:docGrid w:linePitch="326"/>
        </w:sectPr>
      </w:pPr>
    </w:p>
    <w:p w14:paraId="1E463757" w14:textId="77777777" w:rsidR="00531FB5" w:rsidRPr="00D913EA" w:rsidRDefault="00531FB5" w:rsidP="00531FB5">
      <w:pPr>
        <w:keepNext/>
        <w:suppressAutoHyphens w:val="0"/>
        <w:spacing w:after="160" w:line="240" w:lineRule="auto"/>
        <w:jc w:val="left"/>
      </w:pPr>
      <w:r w:rsidRPr="00D913EA">
        <w:rPr>
          <w:rFonts w:cs="Arial"/>
          <w:noProof/>
          <w:lang w:eastAsia="fr-FR"/>
        </w:rPr>
        <w:lastRenderedPageBreak/>
        <w:drawing>
          <wp:inline distT="0" distB="0" distL="0" distR="0" wp14:anchorId="2F16E4AD" wp14:editId="0909FC32">
            <wp:extent cx="8891270" cy="4869180"/>
            <wp:effectExtent l="0" t="0" r="5080" b="7620"/>
            <wp:docPr id="2053186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648" name="Image 205318648"/>
                    <pic:cNvPicPr/>
                  </pic:nvPicPr>
                  <pic:blipFill>
                    <a:blip r:embed="rId22">
                      <a:extLst>
                        <a:ext uri="{28A0092B-C50C-407E-A947-70E740481C1C}">
                          <a14:useLocalDpi xmlns:a14="http://schemas.microsoft.com/office/drawing/2010/main" val="0"/>
                        </a:ext>
                      </a:extLst>
                    </a:blip>
                    <a:stretch>
                      <a:fillRect/>
                    </a:stretch>
                  </pic:blipFill>
                  <pic:spPr>
                    <a:xfrm>
                      <a:off x="0" y="0"/>
                      <a:ext cx="8891270" cy="4869180"/>
                    </a:xfrm>
                    <a:prstGeom prst="rect">
                      <a:avLst/>
                    </a:prstGeom>
                  </pic:spPr>
                </pic:pic>
              </a:graphicData>
            </a:graphic>
          </wp:inline>
        </w:drawing>
      </w:r>
    </w:p>
    <w:p w14:paraId="06C5B47D" w14:textId="23E44AE2" w:rsidR="00531FB5" w:rsidRPr="00D913EA" w:rsidRDefault="00531FB5" w:rsidP="00531FB5">
      <w:pPr>
        <w:pStyle w:val="Lgendeimage"/>
      </w:pPr>
      <w:bookmarkStart w:id="214" w:name="_Toc165633950"/>
      <w:r w:rsidRPr="00D913EA">
        <w:t xml:space="preserve">Figure </w:t>
      </w:r>
      <w:r w:rsidRPr="00D913EA">
        <w:fldChar w:fldCharType="begin"/>
      </w:r>
      <w:r w:rsidRPr="00D913EA">
        <w:instrText xml:space="preserve"> SEQ Figure \* ROMAN </w:instrText>
      </w:r>
      <w:r w:rsidRPr="00D913EA">
        <w:fldChar w:fldCharType="separate"/>
      </w:r>
      <w:r w:rsidR="00B00403">
        <w:rPr>
          <w:noProof/>
        </w:rPr>
        <w:t>IX</w:t>
      </w:r>
      <w:r w:rsidRPr="00D913EA">
        <w:fldChar w:fldCharType="end"/>
      </w:r>
      <w:r w:rsidRPr="00D913EA">
        <w:t xml:space="preserve"> : Gestion des droits des utilisateurs pour la table « cleanup_place »</w:t>
      </w:r>
      <w:bookmarkEnd w:id="214"/>
    </w:p>
    <w:p w14:paraId="0C1C8421" w14:textId="2AEE97E7" w:rsidR="00531FB5" w:rsidRPr="00D913EA" w:rsidRDefault="00531FB5">
      <w:pPr>
        <w:suppressAutoHyphens w:val="0"/>
        <w:spacing w:after="160" w:line="240" w:lineRule="auto"/>
        <w:jc w:val="left"/>
        <w:rPr>
          <w:rFonts w:cs="Arial"/>
          <w:lang w:eastAsia="fr-FR"/>
        </w:rPr>
      </w:pPr>
      <w:r w:rsidRPr="00D913EA">
        <w:rPr>
          <w:rFonts w:cs="Arial"/>
          <w:lang w:eastAsia="fr-FR"/>
        </w:rPr>
        <w:br w:type="page"/>
      </w:r>
    </w:p>
    <w:p w14:paraId="1D5615BA" w14:textId="77777777" w:rsidR="00531FB5" w:rsidRPr="00D913EA" w:rsidRDefault="00531FB5" w:rsidP="00C21A38">
      <w:pPr>
        <w:pStyle w:val="Titre2"/>
        <w:sectPr w:rsidR="00531FB5" w:rsidRPr="00D913EA" w:rsidSect="007E1456">
          <w:pgSz w:w="16838" w:h="11906" w:orient="landscape"/>
          <w:pgMar w:top="1418" w:right="1418" w:bottom="1418" w:left="1418" w:header="720" w:footer="720" w:gutter="0"/>
          <w:cols w:space="720"/>
          <w:docGrid w:linePitch="326"/>
        </w:sectPr>
      </w:pPr>
    </w:p>
    <w:p w14:paraId="5F5729FC" w14:textId="7F84745C" w:rsidR="00966973" w:rsidRPr="00D913EA" w:rsidRDefault="00F37A4E" w:rsidP="00C21A38">
      <w:pPr>
        <w:pStyle w:val="Titre2"/>
      </w:pPr>
      <w:bookmarkStart w:id="215" w:name="_Toc165630034"/>
      <w:r w:rsidRPr="00D913EA">
        <w:lastRenderedPageBreak/>
        <w:t>React Admin</w:t>
      </w:r>
      <w:bookmarkEnd w:id="215"/>
    </w:p>
    <w:p w14:paraId="0AB02FF6" w14:textId="77777777" w:rsidR="00966973" w:rsidRPr="00D913EA" w:rsidRDefault="00966973" w:rsidP="007370DE"/>
    <w:p w14:paraId="2CC1CD64" w14:textId="6D605DD1" w:rsidR="0067353D" w:rsidRPr="00D913EA" w:rsidRDefault="0067353D" w:rsidP="0067353D">
      <w:pPr>
        <w:pStyle w:val="Titre3"/>
      </w:pPr>
      <w:bookmarkStart w:id="216" w:name="_Toc165630035"/>
      <w:r w:rsidRPr="00D913EA">
        <w:t>Présentation</w:t>
      </w:r>
      <w:bookmarkEnd w:id="216"/>
    </w:p>
    <w:p w14:paraId="1BBE1299" w14:textId="77777777" w:rsidR="0067353D" w:rsidRPr="00D913EA" w:rsidRDefault="0067353D" w:rsidP="0067353D"/>
    <w:p w14:paraId="1A89DB8A" w14:textId="096F0BCA" w:rsidR="004E2434" w:rsidRPr="00D913EA" w:rsidRDefault="007E4255" w:rsidP="00A210F7">
      <w:pPr>
        <w:ind w:firstLine="709"/>
        <w:rPr>
          <w:rFonts w:cs="Arial"/>
          <w:szCs w:val="24"/>
          <w:lang w:eastAsia="fr-FR"/>
        </w:rPr>
      </w:pPr>
      <w:r w:rsidRPr="00D913EA">
        <w:t>L’</w:t>
      </w:r>
      <w:r w:rsidRPr="00D913EA">
        <w:rPr>
          <w:b/>
          <w:bCs/>
        </w:rPr>
        <w:t>interface administrateur</w:t>
      </w:r>
      <w:r w:rsidRPr="00D913EA">
        <w:t xml:space="preserve"> </w:t>
      </w:r>
      <w:r w:rsidR="004E2434" w:rsidRPr="00D913EA">
        <w:t xml:space="preserve">est principalement générée </w:t>
      </w:r>
      <w:r w:rsidR="00700370" w:rsidRPr="00D913EA">
        <w:t>grâce a</w:t>
      </w:r>
      <w:r w:rsidR="004E2434" w:rsidRPr="00D913EA">
        <w:t xml:space="preserve">u framework </w:t>
      </w:r>
      <w:r w:rsidR="004E2434" w:rsidRPr="00D913EA">
        <w:rPr>
          <w:rFonts w:cs="Arial"/>
          <w:szCs w:val="24"/>
          <w:lang w:eastAsia="fr-FR"/>
        </w:rPr>
        <w:t>React Admin.</w:t>
      </w:r>
    </w:p>
    <w:p w14:paraId="6D1D7C43" w14:textId="77777777" w:rsidR="004E2434" w:rsidRPr="00D913EA" w:rsidRDefault="004E2434" w:rsidP="007370DE">
      <w:pPr>
        <w:rPr>
          <w:rFonts w:cs="Arial"/>
          <w:szCs w:val="24"/>
          <w:lang w:eastAsia="fr-FR"/>
        </w:rPr>
      </w:pPr>
    </w:p>
    <w:p w14:paraId="13BBE017" w14:textId="649378B1" w:rsidR="00361D05" w:rsidRPr="00D913EA" w:rsidRDefault="00D311D8" w:rsidP="00E138D9">
      <w:pPr>
        <w:ind w:firstLine="709"/>
        <w:rPr>
          <w:rFonts w:cs="Arial"/>
          <w:szCs w:val="24"/>
          <w:lang w:eastAsia="fr-FR"/>
        </w:rPr>
      </w:pPr>
      <w:r w:rsidRPr="00D913EA">
        <w:rPr>
          <w:rFonts w:cs="Arial"/>
          <w:szCs w:val="24"/>
          <w:lang w:eastAsia="fr-FR"/>
        </w:rPr>
        <w:t xml:space="preserve">L’utilisation de cet outil </w:t>
      </w:r>
      <w:r w:rsidR="004E2434" w:rsidRPr="00D913EA">
        <w:rPr>
          <w:rFonts w:cs="Arial"/>
          <w:szCs w:val="24"/>
          <w:lang w:eastAsia="fr-FR"/>
        </w:rPr>
        <w:t>simplifie la création des pages destinées aux administrateurs. En effet, React Admin permet une interaction fluide avec les requêtes GraphQL fournies par Hasura. Cette combinaison simplifie la récupération et la modification des données, réduisant ainsi la charge de développement en évitant de se focaliser sur la gestion des données.</w:t>
      </w:r>
    </w:p>
    <w:p w14:paraId="29B59F2E" w14:textId="77777777" w:rsidR="00361D05" w:rsidRPr="00D913EA" w:rsidRDefault="00361D05" w:rsidP="002C4FB1">
      <w:pPr>
        <w:rPr>
          <w:rFonts w:cs="Arial"/>
        </w:rPr>
      </w:pPr>
    </w:p>
    <w:p w14:paraId="3210A4A5" w14:textId="70D2AE61" w:rsidR="0085021B" w:rsidRPr="00D913EA" w:rsidRDefault="00361D05" w:rsidP="00AF7447">
      <w:pPr>
        <w:ind w:firstLine="709"/>
      </w:pPr>
      <w:r w:rsidRPr="00D913EA">
        <w:t>React Admin offre un accès à une multitude de composants qui exploitent la bibliothèque Material UI, assurant ainsi l’ergonomie et la simplicité d’utilisation de l’application.</w:t>
      </w:r>
      <w:r w:rsidR="002C4FB1" w:rsidRPr="00D913EA">
        <w:t xml:space="preserve"> </w:t>
      </w:r>
      <w:r w:rsidRPr="00D913EA">
        <w:t xml:space="preserve">Chaque composant de React Admin </w:t>
      </w:r>
      <w:r w:rsidR="00FF17DA" w:rsidRPr="00D913EA">
        <w:t>prend en paramètre le nom d’</w:t>
      </w:r>
      <w:r w:rsidRPr="00D913EA">
        <w:t>une table de la base de données</w:t>
      </w:r>
      <w:r w:rsidR="00EF7F33" w:rsidRPr="00D913EA">
        <w:t xml:space="preserve">. </w:t>
      </w:r>
      <w:r w:rsidR="00BE74E0" w:rsidRPr="00D913EA">
        <w:t>P</w:t>
      </w:r>
      <w:r w:rsidR="00EF7F33" w:rsidRPr="00D913EA">
        <w:t>our chaque table</w:t>
      </w:r>
      <w:r w:rsidR="00C6500C" w:rsidRPr="00D913EA">
        <w:t xml:space="preserve"> renseignée, il est capable</w:t>
      </w:r>
      <w:r w:rsidR="00EF7F33" w:rsidRPr="00D913EA">
        <w:t xml:space="preserve"> </w:t>
      </w:r>
      <w:r w:rsidR="006139CD" w:rsidRPr="00D913EA">
        <w:t>de réaliser</w:t>
      </w:r>
      <w:r w:rsidR="00EF7F33" w:rsidRPr="00D913EA">
        <w:t xml:space="preserve"> automatiquement</w:t>
      </w:r>
      <w:r w:rsidR="006139CD" w:rsidRPr="00D913EA">
        <w:t xml:space="preserve"> les opérations </w:t>
      </w:r>
      <w:r w:rsidR="00BE4777" w:rsidRPr="00D913EA">
        <w:t xml:space="preserve">CRUD </w:t>
      </w:r>
      <w:r w:rsidR="006139CD" w:rsidRPr="00D913EA">
        <w:t>(Création, Lecture, Mise à jour, Suppression)</w:t>
      </w:r>
      <w:r w:rsidR="00A1160A" w:rsidRPr="00D913EA">
        <w:t>,</w:t>
      </w:r>
      <w:r w:rsidR="006139CD" w:rsidRPr="00D913EA">
        <w:t xml:space="preserve"> à condition que ces requêtes n'impliquent pas de liaisons avec d'autres tables</w:t>
      </w:r>
      <w:r w:rsidR="00744E57" w:rsidRPr="00D913EA">
        <w:t>.</w:t>
      </w:r>
    </w:p>
    <w:p w14:paraId="0735A2F5" w14:textId="77777777" w:rsidR="0024765D" w:rsidRPr="00D913EA" w:rsidRDefault="0024765D" w:rsidP="0024765D"/>
    <w:p w14:paraId="23B9FD6D" w14:textId="3150375C" w:rsidR="00576F95" w:rsidRPr="00D913EA" w:rsidRDefault="00903B46" w:rsidP="007370DE">
      <w:pPr>
        <w:pStyle w:val="Titre3"/>
      </w:pPr>
      <w:bookmarkStart w:id="217" w:name="_Toc165630036"/>
      <w:r w:rsidRPr="00D913EA">
        <w:t>Exemple d’utilisation</w:t>
      </w:r>
      <w:bookmarkEnd w:id="217"/>
    </w:p>
    <w:p w14:paraId="2489F748" w14:textId="77777777" w:rsidR="007817DD" w:rsidRPr="00D913EA" w:rsidRDefault="007817DD" w:rsidP="007817DD"/>
    <w:p w14:paraId="68252DAC" w14:textId="6D0DCDA1" w:rsidR="00467A0E" w:rsidRPr="00D913EA" w:rsidRDefault="007817DD" w:rsidP="00C636FC">
      <w:pPr>
        <w:ind w:firstLine="708"/>
      </w:pPr>
      <w:r w:rsidRPr="00D913EA">
        <w:t>Pour afficher les données d'une table dans l'interface administrateur, nous devons d’abord ajouter un nouvel onglet dans le menu.</w:t>
      </w:r>
      <w:r w:rsidR="00C636FC">
        <w:t xml:space="preserve"> </w:t>
      </w:r>
      <w:r w:rsidR="00C103E6" w:rsidRPr="00D913EA">
        <w:t>Pour cela, on commence par créer un répertoire dans le dossier</w:t>
      </w:r>
      <w:r w:rsidR="00C636FC">
        <w:t xml:space="preserve"> </w:t>
      </w:r>
      <w:r w:rsidR="00C103E6" w:rsidRPr="00D913EA">
        <w:rPr>
          <w:rFonts w:cs="Arial"/>
          <w:i/>
          <w:iCs/>
          <w:szCs w:val="24"/>
        </w:rPr>
        <w:t xml:space="preserve">« </w:t>
      </w:r>
      <w:r w:rsidR="003B3243" w:rsidRPr="00D913EA">
        <w:rPr>
          <w:rFonts w:cs="Arial"/>
          <w:i/>
          <w:iCs/>
          <w:szCs w:val="24"/>
        </w:rPr>
        <w:t>app</w:t>
      </w:r>
      <w:r w:rsidR="00A002A3" w:rsidRPr="00D913EA">
        <w:rPr>
          <w:rFonts w:cs="Arial"/>
          <w:i/>
          <w:iCs/>
          <w:szCs w:val="24"/>
        </w:rPr>
        <w:t>/</w:t>
      </w:r>
      <w:r w:rsidR="003B3243" w:rsidRPr="00D913EA">
        <w:rPr>
          <w:rFonts w:cs="Arial"/>
          <w:i/>
          <w:iCs/>
          <w:szCs w:val="24"/>
        </w:rPr>
        <w:t>src</w:t>
      </w:r>
      <w:r w:rsidR="00A002A3" w:rsidRPr="00D913EA">
        <w:rPr>
          <w:rFonts w:cs="Arial"/>
          <w:i/>
          <w:iCs/>
          <w:szCs w:val="24"/>
        </w:rPr>
        <w:t>/</w:t>
      </w:r>
      <w:r w:rsidR="003B3243" w:rsidRPr="00D913EA">
        <w:rPr>
          <w:rFonts w:cs="Arial"/>
          <w:i/>
          <w:iCs/>
          <w:szCs w:val="24"/>
        </w:rPr>
        <w:t>components</w:t>
      </w:r>
      <w:r w:rsidR="00A002A3" w:rsidRPr="00D913EA">
        <w:rPr>
          <w:rFonts w:cs="Arial"/>
          <w:i/>
          <w:iCs/>
          <w:szCs w:val="24"/>
        </w:rPr>
        <w:t>/</w:t>
      </w:r>
      <w:r w:rsidR="003B3243" w:rsidRPr="00D913EA">
        <w:rPr>
          <w:rFonts w:cs="Arial"/>
          <w:i/>
          <w:iCs/>
          <w:szCs w:val="24"/>
        </w:rPr>
        <w:t>admin</w:t>
      </w:r>
      <w:r w:rsidR="00C103E6" w:rsidRPr="00D913EA">
        <w:rPr>
          <w:rFonts w:cs="Arial"/>
          <w:i/>
          <w:iCs/>
          <w:szCs w:val="24"/>
        </w:rPr>
        <w:t xml:space="preserve"> »</w:t>
      </w:r>
      <w:r w:rsidR="00B873C1" w:rsidRPr="00D913EA">
        <w:rPr>
          <w:rFonts w:cs="Arial"/>
          <w:szCs w:val="24"/>
        </w:rPr>
        <w:t xml:space="preserve"> et</w:t>
      </w:r>
      <w:r w:rsidR="00C103E6" w:rsidRPr="00D913EA">
        <w:t xml:space="preserve"> on</w:t>
      </w:r>
      <w:r w:rsidR="00B873C1" w:rsidRPr="00D913EA">
        <w:t xml:space="preserve"> y</w:t>
      </w:r>
      <w:r w:rsidR="00C103E6" w:rsidRPr="00D913EA">
        <w:t xml:space="preserve"> ajoute un fichier contenant le code nécessaire pour afficher les données de la table</w:t>
      </w:r>
      <w:r w:rsidR="00E60569" w:rsidRPr="00D913EA">
        <w:t xml:space="preserve"> </w:t>
      </w:r>
      <w:r w:rsidR="009E1777" w:rsidRPr="00D913EA">
        <w:t>concernée</w:t>
      </w:r>
      <w:r w:rsidR="00C103E6" w:rsidRPr="00D913EA">
        <w:t>.</w:t>
      </w:r>
    </w:p>
    <w:p w14:paraId="3CBE37FA" w14:textId="7E401D01" w:rsidR="00B74A57" w:rsidRPr="00D913EA" w:rsidRDefault="006F2DBD" w:rsidP="00185A64">
      <w:pPr>
        <w:keepNext/>
        <w:jc w:val="center"/>
      </w:pPr>
      <w:r w:rsidRPr="00D913EA">
        <w:rPr>
          <w:noProof/>
        </w:rPr>
        <w:lastRenderedPageBreak/>
        <w:drawing>
          <wp:inline distT="0" distB="0" distL="0" distR="0" wp14:anchorId="7CA5B867" wp14:editId="5F94DA95">
            <wp:extent cx="5760720" cy="4620260"/>
            <wp:effectExtent l="0" t="0" r="0" b="8890"/>
            <wp:docPr id="10992089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8956" name="Image 1099208956"/>
                    <pic:cNvPicPr/>
                  </pic:nvPicPr>
                  <pic:blipFill>
                    <a:blip r:embed="rId23">
                      <a:extLst>
                        <a:ext uri="{28A0092B-C50C-407E-A947-70E740481C1C}">
                          <a14:useLocalDpi xmlns:a14="http://schemas.microsoft.com/office/drawing/2010/main" val="0"/>
                        </a:ext>
                      </a:extLst>
                    </a:blip>
                    <a:stretch>
                      <a:fillRect/>
                    </a:stretch>
                  </pic:blipFill>
                  <pic:spPr>
                    <a:xfrm>
                      <a:off x="0" y="0"/>
                      <a:ext cx="5760720" cy="4620260"/>
                    </a:xfrm>
                    <a:prstGeom prst="rect">
                      <a:avLst/>
                    </a:prstGeom>
                  </pic:spPr>
                </pic:pic>
              </a:graphicData>
            </a:graphic>
          </wp:inline>
        </w:drawing>
      </w:r>
    </w:p>
    <w:p w14:paraId="37647B4D" w14:textId="56D46009" w:rsidR="00B74A57" w:rsidRPr="00D913EA" w:rsidRDefault="00B74A57" w:rsidP="00B74A57">
      <w:pPr>
        <w:pStyle w:val="Lgendeimage"/>
      </w:pPr>
      <w:bookmarkStart w:id="218" w:name="_Toc165633951"/>
      <w:r w:rsidRPr="00D913EA">
        <w:t xml:space="preserve">Figure </w:t>
      </w:r>
      <w:r w:rsidRPr="00D913EA">
        <w:fldChar w:fldCharType="begin"/>
      </w:r>
      <w:r w:rsidRPr="00D913EA">
        <w:instrText xml:space="preserve"> SEQ Figure \* ROMAN </w:instrText>
      </w:r>
      <w:r w:rsidRPr="00D913EA">
        <w:fldChar w:fldCharType="separate"/>
      </w:r>
      <w:r w:rsidR="00B00403">
        <w:rPr>
          <w:noProof/>
        </w:rPr>
        <w:t>X</w:t>
      </w:r>
      <w:r w:rsidRPr="00D913EA">
        <w:fldChar w:fldCharType="end"/>
      </w:r>
      <w:r w:rsidRPr="00D913EA">
        <w:t xml:space="preserve"> : Code pour afficher les éléments de la table </w:t>
      </w:r>
      <w:r w:rsidR="00794B6D" w:rsidRPr="00D913EA">
        <w:t>« </w:t>
      </w:r>
      <w:r w:rsidRPr="00D913EA">
        <w:t>cleanup_place</w:t>
      </w:r>
      <w:r w:rsidR="00794B6D" w:rsidRPr="00D913EA">
        <w:t> »</w:t>
      </w:r>
      <w:bookmarkEnd w:id="218"/>
    </w:p>
    <w:p w14:paraId="1728C666" w14:textId="77777777" w:rsidR="00B74A57" w:rsidRPr="00D913EA" w:rsidRDefault="00B74A57" w:rsidP="00B74A57"/>
    <w:p w14:paraId="55820734" w14:textId="276E3043" w:rsidR="00847417" w:rsidRPr="00D913EA" w:rsidRDefault="00C103E6" w:rsidP="006A11FF">
      <w:pPr>
        <w:ind w:firstLine="709"/>
      </w:pPr>
      <w:r w:rsidRPr="00D913EA">
        <w:t xml:space="preserve">Ensuite, pour </w:t>
      </w:r>
      <w:r w:rsidRPr="00D913EA">
        <w:rPr>
          <w:b/>
          <w:bCs/>
        </w:rPr>
        <w:t>rediriger les utilisateurs</w:t>
      </w:r>
      <w:r w:rsidRPr="00D913EA">
        <w:t xml:space="preserve"> vers cette nouvelle page, on ajoute </w:t>
      </w:r>
      <w:r w:rsidR="00195E01" w:rsidRPr="00D913EA">
        <w:t>l’</w:t>
      </w:r>
      <w:r w:rsidRPr="00D913EA">
        <w:t>élément « Item » au menu personnalisé</w:t>
      </w:r>
      <w:r w:rsidR="00607FB9" w:rsidRPr="00D913EA">
        <w:t xml:space="preserve"> dont le chemin d’accès est</w:t>
      </w:r>
      <w:r w:rsidR="00607FB9" w:rsidRPr="00D913EA">
        <w:br/>
      </w:r>
      <w:r w:rsidRPr="00D913EA">
        <w:rPr>
          <w:rFonts w:cs="Arial"/>
          <w:i/>
          <w:iCs/>
        </w:rPr>
        <w:t>« app</w:t>
      </w:r>
      <w:r w:rsidR="00A002A3" w:rsidRPr="00D913EA">
        <w:rPr>
          <w:rFonts w:cs="Arial"/>
          <w:i/>
          <w:iCs/>
        </w:rPr>
        <w:t>/</w:t>
      </w:r>
      <w:r w:rsidRPr="00D913EA">
        <w:rPr>
          <w:rFonts w:cs="Arial"/>
          <w:i/>
          <w:iCs/>
        </w:rPr>
        <w:t>src</w:t>
      </w:r>
      <w:r w:rsidR="00A002A3" w:rsidRPr="00D913EA">
        <w:rPr>
          <w:rFonts w:cs="Arial"/>
          <w:i/>
          <w:iCs/>
        </w:rPr>
        <w:t>/</w:t>
      </w:r>
      <w:r w:rsidRPr="00D913EA">
        <w:rPr>
          <w:rFonts w:cs="Arial"/>
          <w:i/>
          <w:iCs/>
        </w:rPr>
        <w:t>components</w:t>
      </w:r>
      <w:r w:rsidR="00A002A3" w:rsidRPr="00D913EA">
        <w:rPr>
          <w:rFonts w:cs="Arial"/>
          <w:i/>
          <w:iCs/>
        </w:rPr>
        <w:t>/</w:t>
      </w:r>
      <w:r w:rsidRPr="00D913EA">
        <w:rPr>
          <w:rFonts w:cs="Arial"/>
          <w:i/>
          <w:iCs/>
        </w:rPr>
        <w:t>admin</w:t>
      </w:r>
      <w:r w:rsidR="00A002A3" w:rsidRPr="00D913EA">
        <w:rPr>
          <w:rFonts w:cs="Arial"/>
          <w:i/>
          <w:iCs/>
        </w:rPr>
        <w:t>/</w:t>
      </w:r>
      <w:r w:rsidRPr="00D913EA">
        <w:rPr>
          <w:rFonts w:cs="Arial"/>
          <w:i/>
          <w:iCs/>
        </w:rPr>
        <w:t>navigation</w:t>
      </w:r>
      <w:r w:rsidR="00A002A3" w:rsidRPr="00D913EA">
        <w:rPr>
          <w:rFonts w:cs="Arial"/>
          <w:i/>
          <w:iCs/>
        </w:rPr>
        <w:t>/</w:t>
      </w:r>
      <w:r w:rsidRPr="00D913EA">
        <w:rPr>
          <w:rFonts w:cs="Arial"/>
          <w:i/>
          <w:iCs/>
        </w:rPr>
        <w:t>AdminMenu.tsx »</w:t>
      </w:r>
      <w:r w:rsidRPr="00D913EA">
        <w:t>. Dans le fichier</w:t>
      </w:r>
      <w:r w:rsidR="00B90654" w:rsidRPr="00D913EA">
        <w:br/>
      </w:r>
      <w:r w:rsidRPr="00D913EA">
        <w:rPr>
          <w:rFonts w:cs="Arial"/>
          <w:i/>
          <w:iCs/>
        </w:rPr>
        <w:t xml:space="preserve">« </w:t>
      </w:r>
      <w:r w:rsidR="00B90654" w:rsidRPr="00D913EA">
        <w:rPr>
          <w:rFonts w:cs="Arial"/>
          <w:i/>
          <w:iCs/>
        </w:rPr>
        <w:t>app</w:t>
      </w:r>
      <w:r w:rsidR="00A002A3" w:rsidRPr="00D913EA">
        <w:rPr>
          <w:rFonts w:cs="Arial"/>
          <w:i/>
          <w:iCs/>
        </w:rPr>
        <w:t>/</w:t>
      </w:r>
      <w:r w:rsidR="00B90654" w:rsidRPr="00D913EA">
        <w:rPr>
          <w:rFonts w:cs="Arial"/>
          <w:i/>
          <w:iCs/>
        </w:rPr>
        <w:t>src</w:t>
      </w:r>
      <w:r w:rsidR="00A002A3" w:rsidRPr="00D913EA">
        <w:rPr>
          <w:rFonts w:cs="Arial"/>
          <w:i/>
          <w:iCs/>
        </w:rPr>
        <w:t>/</w:t>
      </w:r>
      <w:r w:rsidR="00B90654" w:rsidRPr="00D913EA">
        <w:rPr>
          <w:rFonts w:cs="Arial"/>
          <w:i/>
          <w:iCs/>
        </w:rPr>
        <w:t>components</w:t>
      </w:r>
      <w:r w:rsidR="00A002A3" w:rsidRPr="00D913EA">
        <w:rPr>
          <w:rFonts w:cs="Arial"/>
          <w:i/>
          <w:iCs/>
        </w:rPr>
        <w:t>/</w:t>
      </w:r>
      <w:r w:rsidRPr="00D913EA">
        <w:rPr>
          <w:rFonts w:cs="Arial"/>
          <w:i/>
          <w:iCs/>
        </w:rPr>
        <w:t>r_admin</w:t>
      </w:r>
      <w:r w:rsidR="00A002A3" w:rsidRPr="00D913EA">
        <w:rPr>
          <w:rFonts w:cs="Arial"/>
          <w:i/>
          <w:iCs/>
        </w:rPr>
        <w:t>/</w:t>
      </w:r>
      <w:r w:rsidRPr="00D913EA">
        <w:rPr>
          <w:rFonts w:cs="Arial"/>
          <w:i/>
          <w:iCs/>
        </w:rPr>
        <w:t>ResourcesAdmin.tsx »</w:t>
      </w:r>
      <w:r w:rsidRPr="00D913EA">
        <w:t xml:space="preserve">, on </w:t>
      </w:r>
      <w:r w:rsidR="00441544" w:rsidRPr="00D913EA">
        <w:t>intègre</w:t>
      </w:r>
      <w:r w:rsidRPr="00D913EA">
        <w:t xml:space="preserve"> </w:t>
      </w:r>
      <w:r w:rsidR="00E31875" w:rsidRPr="00D913EA">
        <w:t>le</w:t>
      </w:r>
      <w:r w:rsidRPr="00D913EA">
        <w:t xml:space="preserve"> composant</w:t>
      </w:r>
      <w:r w:rsidR="00B90654" w:rsidRPr="00D913EA">
        <w:br/>
      </w:r>
      <w:r w:rsidRPr="00D913EA">
        <w:t>« Resource » de React Admin</w:t>
      </w:r>
      <w:r w:rsidR="00D46592" w:rsidRPr="00D913EA">
        <w:t xml:space="preserve"> dont les </w:t>
      </w:r>
      <w:r w:rsidR="00847417" w:rsidRPr="00D913EA">
        <w:t>principaux</w:t>
      </w:r>
      <w:r w:rsidR="00D46592" w:rsidRPr="00D913EA">
        <w:t xml:space="preserve"> paramètres</w:t>
      </w:r>
      <w:r w:rsidR="00847417" w:rsidRPr="00D913EA">
        <w:t xml:space="preserve"> sont :</w:t>
      </w:r>
    </w:p>
    <w:p w14:paraId="785B39EB" w14:textId="77839E48" w:rsidR="00847417" w:rsidRPr="00D913EA" w:rsidRDefault="00847417">
      <w:pPr>
        <w:pStyle w:val="Paragraphedeliste"/>
        <w:numPr>
          <w:ilvl w:val="0"/>
          <w:numId w:val="124"/>
        </w:numPr>
      </w:pPr>
      <w:r w:rsidRPr="00D913EA">
        <w:t>name : le nom de la ressource, correspondant généralement au nom de la table dans la base de données ;</w:t>
      </w:r>
    </w:p>
    <w:p w14:paraId="60343322" w14:textId="1C51CB9A" w:rsidR="00C103E6" w:rsidRPr="00D913EA" w:rsidRDefault="00847417">
      <w:pPr>
        <w:pStyle w:val="Paragraphedeliste"/>
        <w:numPr>
          <w:ilvl w:val="0"/>
          <w:numId w:val="124"/>
        </w:numPr>
      </w:pPr>
      <w:r w:rsidRPr="00D913EA">
        <w:t xml:space="preserve">list : le composant à utiliser pour afficher la liste des éléments </w:t>
      </w:r>
      <w:r w:rsidR="007D23B2" w:rsidRPr="00D913EA">
        <w:t>de la table</w:t>
      </w:r>
      <w:r w:rsidR="00CA085B" w:rsidRPr="00D913EA">
        <w:t> ;</w:t>
      </w:r>
    </w:p>
    <w:p w14:paraId="6C723430" w14:textId="42666320" w:rsidR="00CA085B" w:rsidRPr="00D913EA" w:rsidRDefault="00CA085B">
      <w:pPr>
        <w:pStyle w:val="Paragraphedeliste"/>
        <w:numPr>
          <w:ilvl w:val="0"/>
          <w:numId w:val="124"/>
        </w:numPr>
      </w:pPr>
      <w:r w:rsidRPr="00D913EA">
        <w:t xml:space="preserve">edit : le composant à utiliser pour modifier les </w:t>
      </w:r>
      <w:r w:rsidR="00BD70BF" w:rsidRPr="00D913EA">
        <w:t xml:space="preserve">données de la ressource </w:t>
      </w:r>
      <w:r w:rsidRPr="00D913EA">
        <w:t>;</w:t>
      </w:r>
    </w:p>
    <w:p w14:paraId="519CC43A" w14:textId="77777777" w:rsidR="00CA085B" w:rsidRPr="00D913EA" w:rsidRDefault="00CA085B">
      <w:pPr>
        <w:pStyle w:val="Paragraphedeliste"/>
        <w:numPr>
          <w:ilvl w:val="0"/>
          <w:numId w:val="124"/>
        </w:numPr>
      </w:pPr>
      <w:r w:rsidRPr="00D913EA">
        <w:t>create : le composant à utiliser pour créer de nouveaux éléments de la ressource.</w:t>
      </w:r>
    </w:p>
    <w:p w14:paraId="2FFE9B6E" w14:textId="77777777" w:rsidR="00350837" w:rsidRPr="00D913EA" w:rsidRDefault="00350837" w:rsidP="00350837"/>
    <w:p w14:paraId="5526FB47" w14:textId="640747E2" w:rsidR="00716BA3" w:rsidRPr="00D913EA" w:rsidRDefault="00F86D43" w:rsidP="00CE2047">
      <w:pPr>
        <w:jc w:val="center"/>
      </w:pPr>
      <w:r>
        <w:rPr>
          <w:noProof/>
        </w:rPr>
        <w:lastRenderedPageBreak/>
        <w:drawing>
          <wp:inline distT="0" distB="0" distL="0" distR="0" wp14:anchorId="065DA2DD" wp14:editId="39ED88B0">
            <wp:extent cx="5760720" cy="4732655"/>
            <wp:effectExtent l="0" t="0" r="0" b="0"/>
            <wp:docPr id="131267693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6933" name="Image 1312676933"/>
                    <pic:cNvPicPr/>
                  </pic:nvPicPr>
                  <pic:blipFill>
                    <a:blip r:embed="rId24">
                      <a:extLst>
                        <a:ext uri="{28A0092B-C50C-407E-A947-70E740481C1C}">
                          <a14:useLocalDpi xmlns:a14="http://schemas.microsoft.com/office/drawing/2010/main" val="0"/>
                        </a:ext>
                      </a:extLst>
                    </a:blip>
                    <a:stretch>
                      <a:fillRect/>
                    </a:stretch>
                  </pic:blipFill>
                  <pic:spPr>
                    <a:xfrm>
                      <a:off x="0" y="0"/>
                      <a:ext cx="5760720" cy="4732655"/>
                    </a:xfrm>
                    <a:prstGeom prst="rect">
                      <a:avLst/>
                    </a:prstGeom>
                  </pic:spPr>
                </pic:pic>
              </a:graphicData>
            </a:graphic>
          </wp:inline>
        </w:drawing>
      </w:r>
    </w:p>
    <w:p w14:paraId="1D1E852A" w14:textId="630C3D94" w:rsidR="000C3E4D" w:rsidRPr="00D913EA" w:rsidRDefault="00716BA3" w:rsidP="001211EB">
      <w:pPr>
        <w:pStyle w:val="Lgendeimage"/>
      </w:pPr>
      <w:bookmarkStart w:id="219" w:name="_Toc165633952"/>
      <w:r w:rsidRPr="00D913EA">
        <w:t xml:space="preserve">Figure </w:t>
      </w:r>
      <w:r w:rsidRPr="00D913EA">
        <w:fldChar w:fldCharType="begin"/>
      </w:r>
      <w:r w:rsidRPr="00D913EA">
        <w:instrText xml:space="preserve"> SEQ Figure \* ROMAN </w:instrText>
      </w:r>
      <w:r w:rsidRPr="00D913EA">
        <w:fldChar w:fldCharType="separate"/>
      </w:r>
      <w:r w:rsidR="00B00403">
        <w:rPr>
          <w:noProof/>
        </w:rPr>
        <w:t>XI</w:t>
      </w:r>
      <w:r w:rsidRPr="00D913EA">
        <w:fldChar w:fldCharType="end"/>
      </w:r>
      <w:r w:rsidRPr="00D913EA">
        <w:t xml:space="preserve"> : Extrait du fichier </w:t>
      </w:r>
      <w:r w:rsidR="008D1120" w:rsidRPr="00D913EA">
        <w:t>« </w:t>
      </w:r>
      <w:r w:rsidRPr="00D913EA">
        <w:t>ResourcesAdmin.tsx</w:t>
      </w:r>
      <w:r w:rsidR="008D1120" w:rsidRPr="00D913EA">
        <w:t> »</w:t>
      </w:r>
      <w:bookmarkEnd w:id="219"/>
    </w:p>
    <w:p w14:paraId="2567D1F4" w14:textId="77777777" w:rsidR="00E56950" w:rsidRPr="00D913EA" w:rsidRDefault="00E56950" w:rsidP="00E56950"/>
    <w:p w14:paraId="754D71FA" w14:textId="786E0A68" w:rsidR="00134737" w:rsidRPr="00D913EA" w:rsidRDefault="00EB3097" w:rsidP="00BA4004">
      <w:pPr>
        <w:ind w:firstLine="709"/>
      </w:pPr>
      <w:r w:rsidRPr="00D913EA">
        <w:t>Lorsqu</w:t>
      </w:r>
      <w:r w:rsidR="00C752D9" w:rsidRPr="00D913EA">
        <w:t>’un utilisateur accède</w:t>
      </w:r>
      <w:r w:rsidRPr="00D913EA">
        <w:t xml:space="preserve"> à une page renseignée dans le fichier </w:t>
      </w:r>
      <w:r w:rsidR="00E43578">
        <w:t>« </w:t>
      </w:r>
      <w:r w:rsidRPr="00D913EA">
        <w:t>ResourcesAdmin.tsx</w:t>
      </w:r>
      <w:r w:rsidR="00E43578">
        <w:t> »</w:t>
      </w:r>
      <w:r w:rsidRPr="00D913EA">
        <w:t>, React Admin utilise les informations fournies dans la déclaration de la ressource pour effectuer les requêtes GraphQL appropriées à la base de données via Hasura.</w:t>
      </w:r>
      <w:r w:rsidR="00BA4004">
        <w:t xml:space="preserve"> </w:t>
      </w:r>
      <w:r w:rsidR="003C7224" w:rsidRPr="00D913EA">
        <w:t xml:space="preserve">Par exemple, si nous sommes dans une </w:t>
      </w:r>
      <w:r w:rsidR="000D59C5" w:rsidRPr="00D913EA">
        <w:t>page d’affichage</w:t>
      </w:r>
      <w:r w:rsidR="0043067C" w:rsidRPr="00D913EA">
        <w:t xml:space="preserve"> (list)</w:t>
      </w:r>
      <w:r w:rsidR="003C7224" w:rsidRPr="00D913EA">
        <w:t>, React Admin récupère les informations de la table spécifiée par le paramètre</w:t>
      </w:r>
      <w:r w:rsidR="00F90730">
        <w:br/>
      </w:r>
      <w:r w:rsidR="003C7224" w:rsidRPr="00D913EA">
        <w:t>« name ». De même, si nous sommes dans un formulaire de modification (edit), React Admin envoie une requête pour modifier les données correspondantes dans la base de données</w:t>
      </w:r>
      <w:r w:rsidR="009D7CAA" w:rsidRPr="00D913EA">
        <w:t>.</w:t>
      </w:r>
    </w:p>
    <w:p w14:paraId="544D823A" w14:textId="77777777" w:rsidR="00A04AEF" w:rsidRPr="00D913EA" w:rsidRDefault="00A04AEF" w:rsidP="00FC707B"/>
    <w:p w14:paraId="0D62242A" w14:textId="77777777" w:rsidR="00A04AEF" w:rsidRPr="00D913EA" w:rsidRDefault="00A04AEF" w:rsidP="00FC707B"/>
    <w:p w14:paraId="75272C16" w14:textId="77777777" w:rsidR="007E15DB" w:rsidRPr="00D913EA" w:rsidRDefault="007E15DB" w:rsidP="00FC707B"/>
    <w:p w14:paraId="1454F10F" w14:textId="77777777" w:rsidR="007E15DB" w:rsidRPr="00D913EA" w:rsidRDefault="007E15DB" w:rsidP="00FC707B"/>
    <w:p w14:paraId="22CC7CE9" w14:textId="48722D87" w:rsidR="007E15DB" w:rsidRPr="00D913EA" w:rsidRDefault="007E15DB" w:rsidP="00FC707B"/>
    <w:p w14:paraId="0ACDDDB7" w14:textId="2EBFF538" w:rsidR="00A858B3" w:rsidRPr="00D913EA" w:rsidRDefault="00DF0E3C" w:rsidP="008769B9">
      <w:pPr>
        <w:pStyle w:val="Titre2"/>
        <w:rPr>
          <w:rFonts w:eastAsia="SimSun"/>
        </w:rPr>
      </w:pPr>
      <w:bookmarkStart w:id="220" w:name="_Toc165630037"/>
      <w:r w:rsidRPr="00D913EA">
        <w:lastRenderedPageBreak/>
        <w:t>Dashboard</w:t>
      </w:r>
      <w:bookmarkEnd w:id="220"/>
    </w:p>
    <w:p w14:paraId="4B048648" w14:textId="77777777" w:rsidR="00A858B3" w:rsidRPr="00D913EA" w:rsidRDefault="00A858B3" w:rsidP="00A858B3"/>
    <w:p w14:paraId="043E4FCE" w14:textId="580A9F71" w:rsidR="006A60D1" w:rsidRPr="00D913EA" w:rsidRDefault="00BC09A1" w:rsidP="008078C6">
      <w:pPr>
        <w:ind w:firstLine="709"/>
      </w:pPr>
      <w:r w:rsidRPr="00D913EA">
        <w:t xml:space="preserve">Le tableau de bord de l'application est accessible à tous les utilisateurs. Il offre la possibilité de visualiser des statistiques générées à partir des données des </w:t>
      </w:r>
      <w:r w:rsidRPr="00D913EA">
        <w:rPr>
          <w:b/>
          <w:bCs/>
        </w:rPr>
        <w:t>ramassages terminés</w:t>
      </w:r>
      <w:r w:rsidRPr="00D913EA">
        <w:t xml:space="preserve">, </w:t>
      </w:r>
      <w:r w:rsidR="00EB397E" w:rsidRPr="00D913EA">
        <w:t>telles que</w:t>
      </w:r>
      <w:r w:rsidRPr="00D913EA">
        <w:t xml:space="preserve"> le poids, la quantité et le volume de déchets collectés. Un ramassage est considéré comme terminé lorsqu'un formulaire de caractérisation, nommé </w:t>
      </w:r>
      <w:r w:rsidR="00BB15DE" w:rsidRPr="00D913EA">
        <w:t>« </w:t>
      </w:r>
      <w:r w:rsidRPr="00D913EA">
        <w:t>cleanup_form</w:t>
      </w:r>
      <w:r w:rsidR="00BB15DE" w:rsidRPr="00D913EA">
        <w:t> »</w:t>
      </w:r>
      <w:r w:rsidRPr="00D913EA">
        <w:t xml:space="preserve">, atteint le statut </w:t>
      </w:r>
      <w:r w:rsidR="004A1BDF" w:rsidRPr="00D913EA">
        <w:t>« </w:t>
      </w:r>
      <w:r w:rsidRPr="00D913EA">
        <w:t>published</w:t>
      </w:r>
      <w:r w:rsidR="004A1BDF" w:rsidRPr="00D913EA">
        <w:t> »</w:t>
      </w:r>
      <w:r w:rsidRPr="00D913EA">
        <w:t>.</w:t>
      </w:r>
    </w:p>
    <w:p w14:paraId="23CEF20A" w14:textId="77777777" w:rsidR="006A60D1" w:rsidRPr="00D913EA" w:rsidRDefault="006A60D1" w:rsidP="00A858B3"/>
    <w:p w14:paraId="7AEBCFE2" w14:textId="5BB61976" w:rsidR="00CC1762" w:rsidRPr="00D913EA" w:rsidRDefault="00CC1762" w:rsidP="00CC1762">
      <w:pPr>
        <w:pStyle w:val="Titre3"/>
      </w:pPr>
      <w:bookmarkStart w:id="221" w:name="_Toc165630038"/>
      <w:r w:rsidRPr="00D913EA">
        <w:t xml:space="preserve">Ajout </w:t>
      </w:r>
      <w:r w:rsidR="00A37850" w:rsidRPr="00D913EA">
        <w:t>d</w:t>
      </w:r>
      <w:r w:rsidRPr="00D913EA">
        <w:t>es filtres dans l’URL</w:t>
      </w:r>
      <w:bookmarkEnd w:id="221"/>
    </w:p>
    <w:p w14:paraId="6DFE8A37" w14:textId="77777777" w:rsidR="00956DDA" w:rsidRPr="00D913EA" w:rsidRDefault="00956DDA" w:rsidP="00A858B3"/>
    <w:p w14:paraId="286994C6" w14:textId="0D134B34" w:rsidR="003A25B1" w:rsidRPr="00D913EA" w:rsidRDefault="003A25B1" w:rsidP="00C61623">
      <w:pPr>
        <w:ind w:firstLine="709"/>
      </w:pPr>
      <w:r w:rsidRPr="00D913EA">
        <w:t xml:space="preserve">Sur </w:t>
      </w:r>
      <w:r w:rsidR="007E3BEC" w:rsidRPr="00D913EA">
        <w:t>cette page</w:t>
      </w:r>
      <w:r w:rsidRPr="00D913EA">
        <w:t>, les utilisateurs peuvent utiliser des filtres pour affiner l</w:t>
      </w:r>
      <w:r w:rsidR="003D5661" w:rsidRPr="00D913EA">
        <w:t>es résultats</w:t>
      </w:r>
      <w:r w:rsidRPr="00D913EA">
        <w:t xml:space="preserve">. Chaque fois qu'un filtre est sélectionné, il est automatiquement </w:t>
      </w:r>
      <w:r w:rsidR="00551BED" w:rsidRPr="00D913EA">
        <w:t>intégré</w:t>
      </w:r>
      <w:r w:rsidRPr="00D913EA">
        <w:t xml:space="preserve"> à l'URL. Cette approche garantit que</w:t>
      </w:r>
      <w:r w:rsidR="0082130A" w:rsidRPr="00D913EA">
        <w:t>,</w:t>
      </w:r>
      <w:r w:rsidRPr="00D913EA">
        <w:t xml:space="preserve"> lorsque l'utilisateur recharge la page</w:t>
      </w:r>
      <w:r w:rsidR="0082130A" w:rsidRPr="00D913EA">
        <w:t>,</w:t>
      </w:r>
      <w:r w:rsidRPr="00D913EA">
        <w:t xml:space="preserve"> les filtres précédemment sélectionnés sont toujours appliqués.</w:t>
      </w:r>
      <w:r w:rsidR="00E94201" w:rsidRPr="00D913EA">
        <w:t xml:space="preserve"> </w:t>
      </w:r>
      <w:r w:rsidR="00E94201" w:rsidRPr="00D913EA">
        <w:rPr>
          <w:rFonts w:cs="Arial"/>
          <w:szCs w:val="24"/>
        </w:rPr>
        <w:t>De plus, elle facilite le partage du lien d</w:t>
      </w:r>
      <w:r w:rsidR="00AA6543" w:rsidRPr="00D913EA">
        <w:rPr>
          <w:rFonts w:cs="Arial"/>
          <w:szCs w:val="24"/>
        </w:rPr>
        <w:t xml:space="preserve">u </w:t>
      </w:r>
      <w:r w:rsidR="003B617F" w:rsidRPr="00D913EA">
        <w:rPr>
          <w:rFonts w:cs="Arial"/>
          <w:szCs w:val="24"/>
        </w:rPr>
        <w:t>d</w:t>
      </w:r>
      <w:r w:rsidR="00AA6543" w:rsidRPr="00D913EA">
        <w:rPr>
          <w:rFonts w:cs="Arial"/>
          <w:szCs w:val="24"/>
        </w:rPr>
        <w:t xml:space="preserve">ashboard </w:t>
      </w:r>
      <w:r w:rsidR="00E94201" w:rsidRPr="00D913EA">
        <w:rPr>
          <w:rFonts w:cs="Arial"/>
          <w:szCs w:val="24"/>
        </w:rPr>
        <w:t>filtré avec un collègue, évitant ainsi à ce dernier de devoir appliquer les mêmes critères de recherche.</w:t>
      </w:r>
    </w:p>
    <w:p w14:paraId="757D47D1" w14:textId="77777777" w:rsidR="003A25B1" w:rsidRPr="00D913EA" w:rsidRDefault="003A25B1" w:rsidP="003A25B1"/>
    <w:p w14:paraId="4105AB7D" w14:textId="6033183F" w:rsidR="00ED049B" w:rsidRPr="00D913EA" w:rsidRDefault="006E379E" w:rsidP="001C182E">
      <w:pPr>
        <w:ind w:firstLine="709"/>
      </w:pPr>
      <w:r w:rsidRPr="00D913EA">
        <w:t>P</w:t>
      </w:r>
      <w:r w:rsidR="003A25B1" w:rsidRPr="00D913EA">
        <w:t xml:space="preserve">our </w:t>
      </w:r>
      <w:r w:rsidR="00EA4C39" w:rsidRPr="00D913EA">
        <w:t>ajouter</w:t>
      </w:r>
      <w:r w:rsidR="003A25B1" w:rsidRPr="00D913EA">
        <w:t xml:space="preserve"> </w:t>
      </w:r>
      <w:r w:rsidR="00A3790A" w:rsidRPr="00D913EA">
        <w:t>l</w:t>
      </w:r>
      <w:r w:rsidR="003A25B1" w:rsidRPr="00D913EA">
        <w:t>es filtres dans l'URL, nous utilisons le code suivant :</w:t>
      </w:r>
    </w:p>
    <w:p w14:paraId="36E06F2D" w14:textId="77777777" w:rsidR="003A25B1" w:rsidRPr="00D913EA" w:rsidRDefault="003A25B1" w:rsidP="003A25B1"/>
    <w:p w14:paraId="58D3E8A4" w14:textId="1E3A3C76" w:rsidR="003A25B1" w:rsidRPr="00D913EA" w:rsidRDefault="00CD5A21" w:rsidP="003A25B1">
      <w:pPr>
        <w:keepNext/>
        <w:jc w:val="center"/>
      </w:pPr>
      <w:r>
        <w:rPr>
          <w:noProof/>
        </w:rPr>
        <w:drawing>
          <wp:inline distT="0" distB="0" distL="0" distR="0" wp14:anchorId="3B2E2B93" wp14:editId="3BF57A02">
            <wp:extent cx="5760720" cy="2867660"/>
            <wp:effectExtent l="0" t="0" r="0" b="8890"/>
            <wp:docPr id="178974837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8375" name="Image 1789748375"/>
                    <pic:cNvPicPr/>
                  </pic:nvPicPr>
                  <pic:blipFill>
                    <a:blip r:embed="rId25">
                      <a:extLst>
                        <a:ext uri="{28A0092B-C50C-407E-A947-70E740481C1C}">
                          <a14:useLocalDpi xmlns:a14="http://schemas.microsoft.com/office/drawing/2010/main" val="0"/>
                        </a:ext>
                      </a:extLst>
                    </a:blip>
                    <a:stretch>
                      <a:fillRect/>
                    </a:stretch>
                  </pic:blipFill>
                  <pic:spPr>
                    <a:xfrm>
                      <a:off x="0" y="0"/>
                      <a:ext cx="5760720" cy="2867660"/>
                    </a:xfrm>
                    <a:prstGeom prst="rect">
                      <a:avLst/>
                    </a:prstGeom>
                  </pic:spPr>
                </pic:pic>
              </a:graphicData>
            </a:graphic>
          </wp:inline>
        </w:drawing>
      </w:r>
    </w:p>
    <w:p w14:paraId="76E375A3" w14:textId="2F2C7DDB" w:rsidR="003A25B1" w:rsidRPr="00D913EA" w:rsidRDefault="003A25B1" w:rsidP="00064F96">
      <w:pPr>
        <w:pStyle w:val="Lgendeimage"/>
      </w:pPr>
      <w:bookmarkStart w:id="222" w:name="_Toc165633953"/>
      <w:r w:rsidRPr="00D913EA">
        <w:t xml:space="preserve">Figure </w:t>
      </w:r>
      <w:r w:rsidRPr="00D913EA">
        <w:fldChar w:fldCharType="begin"/>
      </w:r>
      <w:r w:rsidRPr="00D913EA">
        <w:instrText xml:space="preserve"> SEQ Figure \* ROMAN </w:instrText>
      </w:r>
      <w:r w:rsidRPr="00D913EA">
        <w:fldChar w:fldCharType="separate"/>
      </w:r>
      <w:r w:rsidR="00B00403">
        <w:rPr>
          <w:noProof/>
        </w:rPr>
        <w:t>XII</w:t>
      </w:r>
      <w:r w:rsidRPr="00D913EA">
        <w:fldChar w:fldCharType="end"/>
      </w:r>
      <w:r w:rsidRPr="00D913EA">
        <w:t xml:space="preserve"> : Fonction pour </w:t>
      </w:r>
      <w:r w:rsidRPr="00064F96">
        <w:t>ajouter</w:t>
      </w:r>
      <w:r w:rsidRPr="00D913EA">
        <w:t xml:space="preserve"> des filtres à l'URL</w:t>
      </w:r>
      <w:bookmarkEnd w:id="222"/>
    </w:p>
    <w:p w14:paraId="730920D0" w14:textId="77777777" w:rsidR="003A25B1" w:rsidRPr="00D913EA" w:rsidRDefault="003A25B1" w:rsidP="003A25B1"/>
    <w:p w14:paraId="7FAF523C" w14:textId="65DAE393" w:rsidR="00CC1762" w:rsidRPr="00D913EA" w:rsidRDefault="00C13D89" w:rsidP="007A582B">
      <w:pPr>
        <w:pStyle w:val="Titre3"/>
      </w:pPr>
      <w:bookmarkStart w:id="223" w:name="_Toc165630039"/>
      <w:r w:rsidRPr="00D913EA">
        <w:lastRenderedPageBreak/>
        <w:t>Mise en place</w:t>
      </w:r>
      <w:r w:rsidR="00A37850" w:rsidRPr="00D913EA">
        <w:t xml:space="preserve"> du</w:t>
      </w:r>
      <w:r w:rsidR="00653D54" w:rsidRPr="00D913EA">
        <w:t xml:space="preserve"> dashboard</w:t>
      </w:r>
      <w:bookmarkEnd w:id="223"/>
    </w:p>
    <w:p w14:paraId="357C55CB" w14:textId="77777777" w:rsidR="00C1022C" w:rsidRPr="00D913EA" w:rsidRDefault="00C1022C" w:rsidP="00C1022C"/>
    <w:p w14:paraId="1B44061C" w14:textId="40E1F2A3" w:rsidR="00965064" w:rsidRPr="00D913EA" w:rsidRDefault="00653D54" w:rsidP="00CB10D3">
      <w:pPr>
        <w:ind w:firstLine="708"/>
      </w:pPr>
      <w:r w:rsidRPr="00D913EA">
        <w:t xml:space="preserve">Au chargement initial de la page, </w:t>
      </w:r>
      <w:r w:rsidR="00AD3FBE" w:rsidRPr="00D913EA">
        <w:t>on</w:t>
      </w:r>
      <w:r w:rsidR="00CB10D3" w:rsidRPr="00D913EA">
        <w:t xml:space="preserve"> interroge la base de données pour</w:t>
      </w:r>
      <w:r w:rsidRPr="00D913EA">
        <w:t xml:space="preserve"> récup</w:t>
      </w:r>
      <w:r w:rsidR="00CB10D3" w:rsidRPr="00D913EA">
        <w:t>érer</w:t>
      </w:r>
      <w:r w:rsidRPr="00D913EA">
        <w:t xml:space="preserve"> tous les ramassages terminés</w:t>
      </w:r>
      <w:r w:rsidR="00CB10D3" w:rsidRPr="00D913EA">
        <w:t xml:space="preserve">. Ces ramassages sont </w:t>
      </w:r>
      <w:r w:rsidR="00925226" w:rsidRPr="00D913EA">
        <w:t>stockés</w:t>
      </w:r>
      <w:r w:rsidR="00CB10D3" w:rsidRPr="00D913EA">
        <w:t xml:space="preserve"> dans un tableau</w:t>
      </w:r>
      <w:r w:rsidR="008C4607" w:rsidRPr="00D913EA">
        <w:t xml:space="preserve"> </w:t>
      </w:r>
      <w:r w:rsidR="00A3668A" w:rsidRPr="00D913EA">
        <w:t>« </w:t>
      </w:r>
      <w:r w:rsidR="008C4607" w:rsidRPr="00D913EA">
        <w:t>A</w:t>
      </w:r>
      <w:r w:rsidR="00A3668A" w:rsidRPr="00D913EA">
        <w:t> »</w:t>
      </w:r>
      <w:r w:rsidR="00CB10D3" w:rsidRPr="00D913EA">
        <w:t xml:space="preserve"> </w:t>
      </w:r>
      <w:r w:rsidR="00467B16" w:rsidRPr="00D913EA">
        <w:t>réutilisé par la suite</w:t>
      </w:r>
      <w:r w:rsidR="00CB10D3" w:rsidRPr="00D913EA">
        <w:t>.</w:t>
      </w:r>
    </w:p>
    <w:p w14:paraId="42131DD2" w14:textId="77777777" w:rsidR="00965064" w:rsidRPr="00D913EA" w:rsidRDefault="00965064" w:rsidP="00773D7D"/>
    <w:p w14:paraId="2B4AEC34" w14:textId="555D367C" w:rsidR="00C47C34" w:rsidRPr="00D913EA" w:rsidRDefault="00476C00" w:rsidP="00476C00">
      <w:pPr>
        <w:keepNext/>
        <w:jc w:val="center"/>
      </w:pPr>
      <w:r>
        <w:rPr>
          <w:noProof/>
        </w:rPr>
        <w:drawing>
          <wp:inline distT="0" distB="0" distL="0" distR="0" wp14:anchorId="740006AA" wp14:editId="3F2244F7">
            <wp:extent cx="5590856" cy="4680000"/>
            <wp:effectExtent l="0" t="0" r="0" b="6350"/>
            <wp:docPr id="17326604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60451" name="Image 1732660451"/>
                    <pic:cNvPicPr/>
                  </pic:nvPicPr>
                  <pic:blipFill>
                    <a:blip r:embed="rId26">
                      <a:extLst>
                        <a:ext uri="{28A0092B-C50C-407E-A947-70E740481C1C}">
                          <a14:useLocalDpi xmlns:a14="http://schemas.microsoft.com/office/drawing/2010/main" val="0"/>
                        </a:ext>
                      </a:extLst>
                    </a:blip>
                    <a:stretch>
                      <a:fillRect/>
                    </a:stretch>
                  </pic:blipFill>
                  <pic:spPr>
                    <a:xfrm>
                      <a:off x="0" y="0"/>
                      <a:ext cx="5590856" cy="4680000"/>
                    </a:xfrm>
                    <a:prstGeom prst="rect">
                      <a:avLst/>
                    </a:prstGeom>
                  </pic:spPr>
                </pic:pic>
              </a:graphicData>
            </a:graphic>
          </wp:inline>
        </w:drawing>
      </w:r>
    </w:p>
    <w:p w14:paraId="74545424" w14:textId="1E1B9194" w:rsidR="00C47C34" w:rsidRPr="00D913EA" w:rsidRDefault="00C47C34" w:rsidP="008B2826">
      <w:pPr>
        <w:pStyle w:val="Lgendeimage"/>
      </w:pPr>
      <w:bookmarkStart w:id="224" w:name="_Toc165633954"/>
      <w:r w:rsidRPr="00D913EA">
        <w:t xml:space="preserve">Figure </w:t>
      </w:r>
      <w:r w:rsidRPr="00D913EA">
        <w:fldChar w:fldCharType="begin"/>
      </w:r>
      <w:r w:rsidRPr="00D913EA">
        <w:instrText xml:space="preserve"> SEQ Figure \* ROMAN </w:instrText>
      </w:r>
      <w:r w:rsidRPr="00D913EA">
        <w:fldChar w:fldCharType="separate"/>
      </w:r>
      <w:r w:rsidR="00B00403">
        <w:rPr>
          <w:noProof/>
        </w:rPr>
        <w:t>XIII</w:t>
      </w:r>
      <w:r w:rsidRPr="00D913EA">
        <w:fldChar w:fldCharType="end"/>
      </w:r>
      <w:r w:rsidRPr="00D913EA">
        <w:t xml:space="preserve"> : Requête pour récupérer les ramassages terminés</w:t>
      </w:r>
      <w:bookmarkEnd w:id="224"/>
    </w:p>
    <w:p w14:paraId="6B743B54" w14:textId="77777777" w:rsidR="003F7AE8" w:rsidRPr="00D913EA" w:rsidRDefault="003F7AE8" w:rsidP="009427AC"/>
    <w:p w14:paraId="4F46325D" w14:textId="1CEDC911" w:rsidR="002175D2" w:rsidRPr="00D913EA" w:rsidRDefault="009610A4" w:rsidP="00B16565">
      <w:pPr>
        <w:ind w:firstLine="708"/>
      </w:pPr>
      <w:r w:rsidRPr="00D913EA">
        <w:t>On applique ensuite les filtres de l'URL à ce tableau</w:t>
      </w:r>
      <w:r w:rsidR="00215E78" w:rsidRPr="00D913EA">
        <w:t xml:space="preserve"> </w:t>
      </w:r>
      <w:r w:rsidR="00A3668A" w:rsidRPr="00D913EA">
        <w:t>« </w:t>
      </w:r>
      <w:r w:rsidR="00215E78" w:rsidRPr="00D913EA">
        <w:t>A</w:t>
      </w:r>
      <w:r w:rsidR="00A3668A" w:rsidRPr="00D913EA">
        <w:t> »</w:t>
      </w:r>
      <w:r w:rsidR="000C5772" w:rsidRPr="00D913EA">
        <w:t xml:space="preserve"> et on stocke le résultat dans un tableau B</w:t>
      </w:r>
      <w:r w:rsidRPr="00D913EA">
        <w:t xml:space="preserve">. On extrait les </w:t>
      </w:r>
      <w:r w:rsidRPr="00D913EA">
        <w:rPr>
          <w:b/>
          <w:bCs/>
        </w:rPr>
        <w:t>identifiants</w:t>
      </w:r>
      <w:r w:rsidRPr="00D913EA">
        <w:t xml:space="preserve"> des ramassages </w:t>
      </w:r>
      <w:r w:rsidR="00EB33F1" w:rsidRPr="00D913EA">
        <w:t xml:space="preserve">du tableau </w:t>
      </w:r>
      <w:r w:rsidR="00A3668A" w:rsidRPr="00D913EA">
        <w:t>« </w:t>
      </w:r>
      <w:r w:rsidR="00EB33F1" w:rsidRPr="00D913EA">
        <w:t>B</w:t>
      </w:r>
      <w:r w:rsidR="00A3668A" w:rsidRPr="00D913EA">
        <w:t> »</w:t>
      </w:r>
      <w:r w:rsidR="00EB33F1" w:rsidRPr="00D913EA">
        <w:t xml:space="preserve"> et</w:t>
      </w:r>
      <w:r w:rsidRPr="00D913EA">
        <w:t xml:space="preserve"> on les transmet à</w:t>
      </w:r>
      <w:r w:rsidR="0077655D" w:rsidRPr="00D913EA">
        <w:t xml:space="preserve"> </w:t>
      </w:r>
      <w:r w:rsidRPr="00D913EA">
        <w:t>l'API.</w:t>
      </w:r>
    </w:p>
    <w:p w14:paraId="507D279A" w14:textId="77777777" w:rsidR="002175D2" w:rsidRPr="00D913EA" w:rsidRDefault="002175D2" w:rsidP="002175D2"/>
    <w:p w14:paraId="2CD0DB77" w14:textId="2B5803B8" w:rsidR="002206CD" w:rsidRPr="00D913EA" w:rsidRDefault="00087EA5" w:rsidP="00B16565">
      <w:pPr>
        <w:ind w:firstLine="708"/>
      </w:pPr>
      <w:r w:rsidRPr="00D913EA">
        <w:t>L'API va alors faire les requêtes et les calculs nécessaires afin de récupérer les données spécifiques des ramassages filtrés</w:t>
      </w:r>
      <w:r w:rsidR="000B65A4">
        <w:t xml:space="preserve"> </w:t>
      </w:r>
      <w:r w:rsidR="009378DC">
        <w:t xml:space="preserve"> </w:t>
      </w:r>
      <w:r w:rsidR="00EC3B54" w:rsidRPr="00D913EA">
        <w:t>(</w:t>
      </w:r>
      <w:r w:rsidRPr="00D913EA">
        <w:t>poids, quantité et volume total de déchets collectés</w:t>
      </w:r>
      <w:r w:rsidR="00EC3B54" w:rsidRPr="00D913EA">
        <w:t>)</w:t>
      </w:r>
      <w:r w:rsidRPr="00D913EA">
        <w:t>.</w:t>
      </w:r>
    </w:p>
    <w:p w14:paraId="12A22FC7" w14:textId="0E3E7808" w:rsidR="00CA7D48" w:rsidRPr="00D913EA" w:rsidRDefault="00D04070" w:rsidP="00CA7D48">
      <w:pPr>
        <w:keepNext/>
        <w:jc w:val="center"/>
      </w:pPr>
      <w:r>
        <w:rPr>
          <w:noProof/>
        </w:rPr>
        <w:lastRenderedPageBreak/>
        <w:drawing>
          <wp:inline distT="0" distB="0" distL="0" distR="0" wp14:anchorId="0D8F940A" wp14:editId="43354206">
            <wp:extent cx="4937392" cy="5400000"/>
            <wp:effectExtent l="0" t="0" r="0" b="0"/>
            <wp:docPr id="62982171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1719" name="Image 629821719"/>
                    <pic:cNvPicPr/>
                  </pic:nvPicPr>
                  <pic:blipFill>
                    <a:blip r:embed="rId27">
                      <a:extLst>
                        <a:ext uri="{28A0092B-C50C-407E-A947-70E740481C1C}">
                          <a14:useLocalDpi xmlns:a14="http://schemas.microsoft.com/office/drawing/2010/main" val="0"/>
                        </a:ext>
                      </a:extLst>
                    </a:blip>
                    <a:stretch>
                      <a:fillRect/>
                    </a:stretch>
                  </pic:blipFill>
                  <pic:spPr>
                    <a:xfrm>
                      <a:off x="0" y="0"/>
                      <a:ext cx="4937392" cy="5400000"/>
                    </a:xfrm>
                    <a:prstGeom prst="rect">
                      <a:avLst/>
                    </a:prstGeom>
                  </pic:spPr>
                </pic:pic>
              </a:graphicData>
            </a:graphic>
          </wp:inline>
        </w:drawing>
      </w:r>
    </w:p>
    <w:p w14:paraId="2585C752" w14:textId="387C470D" w:rsidR="00EF1BB4" w:rsidRPr="00D913EA" w:rsidRDefault="00CA7D48" w:rsidP="00C07787">
      <w:pPr>
        <w:pStyle w:val="Lgendeimage"/>
      </w:pPr>
      <w:bookmarkStart w:id="225" w:name="_Toc165633955"/>
      <w:r w:rsidRPr="00D913EA">
        <w:t xml:space="preserve">Figure </w:t>
      </w:r>
      <w:r w:rsidRPr="00D913EA">
        <w:fldChar w:fldCharType="begin"/>
      </w:r>
      <w:r w:rsidRPr="00D913EA">
        <w:instrText xml:space="preserve"> SEQ Figure \* ROMAN </w:instrText>
      </w:r>
      <w:r w:rsidRPr="00D913EA">
        <w:fldChar w:fldCharType="separate"/>
      </w:r>
      <w:r w:rsidR="00B00403">
        <w:rPr>
          <w:noProof/>
        </w:rPr>
        <w:t>XIV</w:t>
      </w:r>
      <w:r w:rsidRPr="00D913EA">
        <w:fldChar w:fldCharType="end"/>
      </w:r>
      <w:r w:rsidRPr="00D913EA">
        <w:t xml:space="preserve"> : Code pour interroger l'API</w:t>
      </w:r>
      <w:bookmarkEnd w:id="225"/>
    </w:p>
    <w:p w14:paraId="2DE7D96B" w14:textId="77777777" w:rsidR="00B219F6" w:rsidRPr="00D913EA" w:rsidRDefault="00B219F6" w:rsidP="009A24C1"/>
    <w:p w14:paraId="280F4B6B" w14:textId="77777777" w:rsidR="00D809BF" w:rsidRPr="00D913EA" w:rsidRDefault="008E6E00" w:rsidP="00D809BF">
      <w:pPr>
        <w:ind w:firstLine="709"/>
      </w:pPr>
      <w:r w:rsidRPr="00D913EA">
        <w:t>Enfin, les données renvoyées par l'API sont affichées sur le tableau de bord.</w:t>
      </w:r>
    </w:p>
    <w:p w14:paraId="6C51D150" w14:textId="77777777" w:rsidR="00D809BF" w:rsidRPr="00D913EA" w:rsidRDefault="00D809BF" w:rsidP="009A24C1"/>
    <w:p w14:paraId="014A87A7" w14:textId="77777777" w:rsidR="009B33E1" w:rsidRPr="00D913EA" w:rsidRDefault="008E6E00" w:rsidP="009B33E1">
      <w:pPr>
        <w:ind w:firstLine="709"/>
      </w:pPr>
      <w:r w:rsidRPr="00D913EA">
        <w:t>Ce processus se répète à chaque modification de</w:t>
      </w:r>
      <w:r w:rsidR="004706BE" w:rsidRPr="00D913EA">
        <w:t>s filtres de</w:t>
      </w:r>
      <w:r w:rsidRPr="00D913EA">
        <w:t xml:space="preserve"> l'URL, assurant ainsi une mise à jour dynamique des données affichées</w:t>
      </w:r>
      <w:r w:rsidR="00DB0E20" w:rsidRPr="00D913EA">
        <w:t>.</w:t>
      </w:r>
      <w:bookmarkStart w:id="226" w:name="_Toc136375232"/>
      <w:bookmarkStart w:id="227" w:name="_Toc136553809"/>
      <w:bookmarkStart w:id="228" w:name="_Toc136797142"/>
      <w:bookmarkStart w:id="229" w:name="_Toc136803447"/>
      <w:bookmarkStart w:id="230" w:name="_Toc136812044"/>
      <w:bookmarkStart w:id="231" w:name="_Toc136813637"/>
      <w:bookmarkStart w:id="232" w:name="_Toc136819822"/>
      <w:bookmarkStart w:id="233" w:name="_Toc136877776"/>
      <w:bookmarkStart w:id="234" w:name="_Toc136895044"/>
      <w:bookmarkStart w:id="235" w:name="_Toc164815901"/>
      <w:bookmarkStart w:id="236" w:name="_Toc164859915"/>
      <w:bookmarkStart w:id="237" w:name="_Toc16489759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52F6B519" w14:textId="77777777" w:rsidR="009B33E1" w:rsidRPr="00D913EA" w:rsidRDefault="009B33E1">
      <w:pPr>
        <w:suppressAutoHyphens w:val="0"/>
        <w:spacing w:after="160" w:line="240" w:lineRule="auto"/>
        <w:jc w:val="left"/>
      </w:pPr>
      <w:r w:rsidRPr="00D913EA">
        <w:br w:type="page"/>
      </w:r>
    </w:p>
    <w:p w14:paraId="7BB89682" w14:textId="4F54DF3C" w:rsidR="00C700D2" w:rsidRPr="00D913EA" w:rsidRDefault="00000000" w:rsidP="007370DE">
      <w:pPr>
        <w:pStyle w:val="Titre1"/>
        <w:numPr>
          <w:ilvl w:val="0"/>
          <w:numId w:val="0"/>
        </w:numPr>
        <w:ind w:left="432" w:hanging="432"/>
      </w:pPr>
      <w:bookmarkStart w:id="238" w:name="_Toc165630040"/>
      <w:r w:rsidRPr="00D913EA">
        <w:lastRenderedPageBreak/>
        <w:t>Table des illustrations</w:t>
      </w:r>
      <w:bookmarkEnd w:id="226"/>
      <w:bookmarkEnd w:id="227"/>
      <w:bookmarkEnd w:id="228"/>
      <w:bookmarkEnd w:id="229"/>
      <w:bookmarkEnd w:id="230"/>
      <w:bookmarkEnd w:id="231"/>
      <w:bookmarkEnd w:id="232"/>
      <w:bookmarkEnd w:id="233"/>
      <w:bookmarkEnd w:id="234"/>
      <w:bookmarkEnd w:id="235"/>
      <w:bookmarkEnd w:id="236"/>
      <w:bookmarkEnd w:id="237"/>
      <w:bookmarkEnd w:id="238"/>
    </w:p>
    <w:p w14:paraId="472CFB8B" w14:textId="77777777" w:rsidR="00095B68" w:rsidRPr="00D913EA" w:rsidRDefault="00095B68" w:rsidP="00D2218F">
      <w:pPr>
        <w:suppressAutoHyphens w:val="0"/>
      </w:pPr>
    </w:p>
    <w:p w14:paraId="072189DF" w14:textId="42437F95" w:rsidR="000B33A9" w:rsidRDefault="001D5E2B">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r w:rsidRPr="00D913EA">
        <w:fldChar w:fldCharType="begin"/>
      </w:r>
      <w:r w:rsidRPr="00D913EA">
        <w:instrText xml:space="preserve"> TOC \h \z \c "Figure" </w:instrText>
      </w:r>
      <w:r w:rsidRPr="00D913EA">
        <w:fldChar w:fldCharType="separate"/>
      </w:r>
      <w:hyperlink w:anchor="_Toc165633942" w:history="1">
        <w:r w:rsidR="000B33A9" w:rsidRPr="00D309D3">
          <w:rPr>
            <w:rStyle w:val="Lienhypertexte"/>
            <w:noProof/>
          </w:rPr>
          <w:t>Figure I : Arborescence à la racine du projet</w:t>
        </w:r>
        <w:r w:rsidR="000B33A9">
          <w:rPr>
            <w:noProof/>
            <w:webHidden/>
          </w:rPr>
          <w:tab/>
        </w:r>
        <w:r w:rsidR="000B33A9">
          <w:rPr>
            <w:noProof/>
            <w:webHidden/>
          </w:rPr>
          <w:fldChar w:fldCharType="begin"/>
        </w:r>
        <w:r w:rsidR="000B33A9">
          <w:rPr>
            <w:noProof/>
            <w:webHidden/>
          </w:rPr>
          <w:instrText xml:space="preserve"> PAGEREF _Toc165633942 \h </w:instrText>
        </w:r>
        <w:r w:rsidR="000B33A9">
          <w:rPr>
            <w:noProof/>
            <w:webHidden/>
          </w:rPr>
        </w:r>
        <w:r w:rsidR="000B33A9">
          <w:rPr>
            <w:noProof/>
            <w:webHidden/>
          </w:rPr>
          <w:fldChar w:fldCharType="separate"/>
        </w:r>
        <w:r w:rsidR="00B00403">
          <w:rPr>
            <w:noProof/>
            <w:webHidden/>
          </w:rPr>
          <w:t>9</w:t>
        </w:r>
        <w:r w:rsidR="000B33A9">
          <w:rPr>
            <w:noProof/>
            <w:webHidden/>
          </w:rPr>
          <w:fldChar w:fldCharType="end"/>
        </w:r>
      </w:hyperlink>
    </w:p>
    <w:p w14:paraId="2CB2F16D" w14:textId="4AFEDC0F"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3" w:history="1">
        <w:r w:rsidRPr="00D309D3">
          <w:rPr>
            <w:rStyle w:val="Lienhypertexte"/>
            <w:noProof/>
          </w:rPr>
          <w:t>Figure II : Structure de « app »</w:t>
        </w:r>
        <w:r>
          <w:rPr>
            <w:noProof/>
            <w:webHidden/>
          </w:rPr>
          <w:tab/>
        </w:r>
        <w:r>
          <w:rPr>
            <w:noProof/>
            <w:webHidden/>
          </w:rPr>
          <w:fldChar w:fldCharType="begin"/>
        </w:r>
        <w:r>
          <w:rPr>
            <w:noProof/>
            <w:webHidden/>
          </w:rPr>
          <w:instrText xml:space="preserve"> PAGEREF _Toc165633943 \h </w:instrText>
        </w:r>
        <w:r>
          <w:rPr>
            <w:noProof/>
            <w:webHidden/>
          </w:rPr>
        </w:r>
        <w:r>
          <w:rPr>
            <w:noProof/>
            <w:webHidden/>
          </w:rPr>
          <w:fldChar w:fldCharType="separate"/>
        </w:r>
        <w:r w:rsidR="00B00403">
          <w:rPr>
            <w:noProof/>
            <w:webHidden/>
          </w:rPr>
          <w:t>11</w:t>
        </w:r>
        <w:r>
          <w:rPr>
            <w:noProof/>
            <w:webHidden/>
          </w:rPr>
          <w:fldChar w:fldCharType="end"/>
        </w:r>
      </w:hyperlink>
    </w:p>
    <w:p w14:paraId="67E4AC06" w14:textId="5ED316E5"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4" w:history="1">
        <w:r w:rsidRPr="00D309D3">
          <w:rPr>
            <w:rStyle w:val="Lienhypertexte"/>
            <w:noProof/>
          </w:rPr>
          <w:t>Figure III : Structure de « hasura »</w:t>
        </w:r>
        <w:r>
          <w:rPr>
            <w:noProof/>
            <w:webHidden/>
          </w:rPr>
          <w:tab/>
        </w:r>
        <w:r>
          <w:rPr>
            <w:noProof/>
            <w:webHidden/>
          </w:rPr>
          <w:fldChar w:fldCharType="begin"/>
        </w:r>
        <w:r>
          <w:rPr>
            <w:noProof/>
            <w:webHidden/>
          </w:rPr>
          <w:instrText xml:space="preserve"> PAGEREF _Toc165633944 \h </w:instrText>
        </w:r>
        <w:r>
          <w:rPr>
            <w:noProof/>
            <w:webHidden/>
          </w:rPr>
        </w:r>
        <w:r>
          <w:rPr>
            <w:noProof/>
            <w:webHidden/>
          </w:rPr>
          <w:fldChar w:fldCharType="separate"/>
        </w:r>
        <w:r w:rsidR="00B00403">
          <w:rPr>
            <w:noProof/>
            <w:webHidden/>
          </w:rPr>
          <w:t>12</w:t>
        </w:r>
        <w:r>
          <w:rPr>
            <w:noProof/>
            <w:webHidden/>
          </w:rPr>
          <w:fldChar w:fldCharType="end"/>
        </w:r>
      </w:hyperlink>
    </w:p>
    <w:p w14:paraId="4AA862AE" w14:textId="31B21C63"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5" w:history="1">
        <w:r w:rsidRPr="00D309D3">
          <w:rPr>
            <w:rStyle w:val="Lienhypertexte"/>
            <w:noProof/>
          </w:rPr>
          <w:t>Figure IV : Extrait du fichier « docker-compose.yml »</w:t>
        </w:r>
        <w:r>
          <w:rPr>
            <w:noProof/>
            <w:webHidden/>
          </w:rPr>
          <w:tab/>
        </w:r>
        <w:r>
          <w:rPr>
            <w:noProof/>
            <w:webHidden/>
          </w:rPr>
          <w:fldChar w:fldCharType="begin"/>
        </w:r>
        <w:r>
          <w:rPr>
            <w:noProof/>
            <w:webHidden/>
          </w:rPr>
          <w:instrText xml:space="preserve"> PAGEREF _Toc165633945 \h </w:instrText>
        </w:r>
        <w:r>
          <w:rPr>
            <w:noProof/>
            <w:webHidden/>
          </w:rPr>
        </w:r>
        <w:r>
          <w:rPr>
            <w:noProof/>
            <w:webHidden/>
          </w:rPr>
          <w:fldChar w:fldCharType="separate"/>
        </w:r>
        <w:r w:rsidR="00B00403">
          <w:rPr>
            <w:noProof/>
            <w:webHidden/>
          </w:rPr>
          <w:t>14</w:t>
        </w:r>
        <w:r>
          <w:rPr>
            <w:noProof/>
            <w:webHidden/>
          </w:rPr>
          <w:fldChar w:fldCharType="end"/>
        </w:r>
      </w:hyperlink>
    </w:p>
    <w:p w14:paraId="38DE9AC2" w14:textId="77E63D6F"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6" w:history="1">
        <w:r w:rsidRPr="00D309D3">
          <w:rPr>
            <w:rStyle w:val="Lienhypertexte"/>
            <w:noProof/>
          </w:rPr>
          <w:t>Figure V : Dockerfile de l'application Next.js</w:t>
        </w:r>
        <w:r>
          <w:rPr>
            <w:noProof/>
            <w:webHidden/>
          </w:rPr>
          <w:tab/>
        </w:r>
        <w:r>
          <w:rPr>
            <w:noProof/>
            <w:webHidden/>
          </w:rPr>
          <w:fldChar w:fldCharType="begin"/>
        </w:r>
        <w:r>
          <w:rPr>
            <w:noProof/>
            <w:webHidden/>
          </w:rPr>
          <w:instrText xml:space="preserve"> PAGEREF _Toc165633946 \h </w:instrText>
        </w:r>
        <w:r>
          <w:rPr>
            <w:noProof/>
            <w:webHidden/>
          </w:rPr>
        </w:r>
        <w:r>
          <w:rPr>
            <w:noProof/>
            <w:webHidden/>
          </w:rPr>
          <w:fldChar w:fldCharType="separate"/>
        </w:r>
        <w:r w:rsidR="00B00403">
          <w:rPr>
            <w:noProof/>
            <w:webHidden/>
          </w:rPr>
          <w:t>15</w:t>
        </w:r>
        <w:r>
          <w:rPr>
            <w:noProof/>
            <w:webHidden/>
          </w:rPr>
          <w:fldChar w:fldCharType="end"/>
        </w:r>
      </w:hyperlink>
    </w:p>
    <w:p w14:paraId="4EE3CD62" w14:textId="7E4C79F0"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7" w:history="1">
        <w:r w:rsidRPr="00D309D3">
          <w:rPr>
            <w:rStyle w:val="Lienhypertexte"/>
            <w:noProof/>
          </w:rPr>
          <w:t>Figure VI : Mise en place du CI/CD</w:t>
        </w:r>
        <w:r>
          <w:rPr>
            <w:noProof/>
            <w:webHidden/>
          </w:rPr>
          <w:tab/>
        </w:r>
        <w:r>
          <w:rPr>
            <w:noProof/>
            <w:webHidden/>
          </w:rPr>
          <w:fldChar w:fldCharType="begin"/>
        </w:r>
        <w:r>
          <w:rPr>
            <w:noProof/>
            <w:webHidden/>
          </w:rPr>
          <w:instrText xml:space="preserve"> PAGEREF _Toc165633947 \h </w:instrText>
        </w:r>
        <w:r>
          <w:rPr>
            <w:noProof/>
            <w:webHidden/>
          </w:rPr>
        </w:r>
        <w:r>
          <w:rPr>
            <w:noProof/>
            <w:webHidden/>
          </w:rPr>
          <w:fldChar w:fldCharType="separate"/>
        </w:r>
        <w:r w:rsidR="00B00403">
          <w:rPr>
            <w:noProof/>
            <w:webHidden/>
          </w:rPr>
          <w:t>16</w:t>
        </w:r>
        <w:r>
          <w:rPr>
            <w:noProof/>
            <w:webHidden/>
          </w:rPr>
          <w:fldChar w:fldCharType="end"/>
        </w:r>
      </w:hyperlink>
    </w:p>
    <w:p w14:paraId="144AF854" w14:textId="28EC531C"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8" w:history="1">
        <w:r w:rsidRPr="00D309D3">
          <w:rPr>
            <w:rStyle w:val="Lienhypertexte"/>
            <w:noProof/>
          </w:rPr>
          <w:t>Figure VII : Extrait du MCD de l'application - Tables directement liées à la table des ramassages</w:t>
        </w:r>
        <w:r>
          <w:rPr>
            <w:noProof/>
            <w:webHidden/>
          </w:rPr>
          <w:tab/>
        </w:r>
        <w:r>
          <w:rPr>
            <w:noProof/>
            <w:webHidden/>
          </w:rPr>
          <w:fldChar w:fldCharType="begin"/>
        </w:r>
        <w:r>
          <w:rPr>
            <w:noProof/>
            <w:webHidden/>
          </w:rPr>
          <w:instrText xml:space="preserve"> PAGEREF _Toc165633948 \h </w:instrText>
        </w:r>
        <w:r>
          <w:rPr>
            <w:noProof/>
            <w:webHidden/>
          </w:rPr>
        </w:r>
        <w:r>
          <w:rPr>
            <w:noProof/>
            <w:webHidden/>
          </w:rPr>
          <w:fldChar w:fldCharType="separate"/>
        </w:r>
        <w:r w:rsidR="00B00403">
          <w:rPr>
            <w:noProof/>
            <w:webHidden/>
          </w:rPr>
          <w:t>18</w:t>
        </w:r>
        <w:r>
          <w:rPr>
            <w:noProof/>
            <w:webHidden/>
          </w:rPr>
          <w:fldChar w:fldCharType="end"/>
        </w:r>
      </w:hyperlink>
    </w:p>
    <w:p w14:paraId="1B256C2F" w14:textId="7FB56D70"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49" w:history="1">
        <w:r w:rsidRPr="00D309D3">
          <w:rPr>
            <w:rStyle w:val="Lienhypertexte"/>
            <w:noProof/>
          </w:rPr>
          <w:t>Figure VIII : Création de la table « cleanup_place »</w:t>
        </w:r>
        <w:r>
          <w:rPr>
            <w:noProof/>
            <w:webHidden/>
          </w:rPr>
          <w:tab/>
        </w:r>
        <w:r>
          <w:rPr>
            <w:noProof/>
            <w:webHidden/>
          </w:rPr>
          <w:fldChar w:fldCharType="begin"/>
        </w:r>
        <w:r>
          <w:rPr>
            <w:noProof/>
            <w:webHidden/>
          </w:rPr>
          <w:instrText xml:space="preserve"> PAGEREF _Toc165633949 \h </w:instrText>
        </w:r>
        <w:r>
          <w:rPr>
            <w:noProof/>
            <w:webHidden/>
          </w:rPr>
        </w:r>
        <w:r>
          <w:rPr>
            <w:noProof/>
            <w:webHidden/>
          </w:rPr>
          <w:fldChar w:fldCharType="separate"/>
        </w:r>
        <w:r w:rsidR="00B00403">
          <w:rPr>
            <w:noProof/>
            <w:webHidden/>
          </w:rPr>
          <w:t>20</w:t>
        </w:r>
        <w:r>
          <w:rPr>
            <w:noProof/>
            <w:webHidden/>
          </w:rPr>
          <w:fldChar w:fldCharType="end"/>
        </w:r>
      </w:hyperlink>
    </w:p>
    <w:p w14:paraId="05B40D5C" w14:textId="6CD28005"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0" w:history="1">
        <w:r w:rsidRPr="00D309D3">
          <w:rPr>
            <w:rStyle w:val="Lienhypertexte"/>
            <w:noProof/>
          </w:rPr>
          <w:t>Figure IX : Gestion des droits des utilisateurs pour la table « cleanup_place »</w:t>
        </w:r>
        <w:r>
          <w:rPr>
            <w:noProof/>
            <w:webHidden/>
          </w:rPr>
          <w:tab/>
        </w:r>
        <w:r>
          <w:rPr>
            <w:noProof/>
            <w:webHidden/>
          </w:rPr>
          <w:fldChar w:fldCharType="begin"/>
        </w:r>
        <w:r>
          <w:rPr>
            <w:noProof/>
            <w:webHidden/>
          </w:rPr>
          <w:instrText xml:space="preserve"> PAGEREF _Toc165633950 \h </w:instrText>
        </w:r>
        <w:r>
          <w:rPr>
            <w:noProof/>
            <w:webHidden/>
          </w:rPr>
        </w:r>
        <w:r>
          <w:rPr>
            <w:noProof/>
            <w:webHidden/>
          </w:rPr>
          <w:fldChar w:fldCharType="separate"/>
        </w:r>
        <w:r w:rsidR="00B00403">
          <w:rPr>
            <w:noProof/>
            <w:webHidden/>
          </w:rPr>
          <w:t>22</w:t>
        </w:r>
        <w:r>
          <w:rPr>
            <w:noProof/>
            <w:webHidden/>
          </w:rPr>
          <w:fldChar w:fldCharType="end"/>
        </w:r>
      </w:hyperlink>
    </w:p>
    <w:p w14:paraId="6771446E" w14:textId="5255DCF1"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1" w:history="1">
        <w:r w:rsidRPr="00D309D3">
          <w:rPr>
            <w:rStyle w:val="Lienhypertexte"/>
            <w:noProof/>
          </w:rPr>
          <w:t>Figure X : Code pour afficher les éléments de la table « cleanup_place »</w:t>
        </w:r>
        <w:r>
          <w:rPr>
            <w:noProof/>
            <w:webHidden/>
          </w:rPr>
          <w:tab/>
        </w:r>
        <w:r>
          <w:rPr>
            <w:noProof/>
            <w:webHidden/>
          </w:rPr>
          <w:fldChar w:fldCharType="begin"/>
        </w:r>
        <w:r>
          <w:rPr>
            <w:noProof/>
            <w:webHidden/>
          </w:rPr>
          <w:instrText xml:space="preserve"> PAGEREF _Toc165633951 \h </w:instrText>
        </w:r>
        <w:r>
          <w:rPr>
            <w:noProof/>
            <w:webHidden/>
          </w:rPr>
        </w:r>
        <w:r>
          <w:rPr>
            <w:noProof/>
            <w:webHidden/>
          </w:rPr>
          <w:fldChar w:fldCharType="separate"/>
        </w:r>
        <w:r w:rsidR="00B00403">
          <w:rPr>
            <w:noProof/>
            <w:webHidden/>
          </w:rPr>
          <w:t>24</w:t>
        </w:r>
        <w:r>
          <w:rPr>
            <w:noProof/>
            <w:webHidden/>
          </w:rPr>
          <w:fldChar w:fldCharType="end"/>
        </w:r>
      </w:hyperlink>
    </w:p>
    <w:p w14:paraId="7F5B3122" w14:textId="70FA3BBE"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2" w:history="1">
        <w:r w:rsidRPr="00D309D3">
          <w:rPr>
            <w:rStyle w:val="Lienhypertexte"/>
            <w:noProof/>
          </w:rPr>
          <w:t>Figure XI : Extrait du fichier « ResourcesAdmin.tsx »</w:t>
        </w:r>
        <w:r>
          <w:rPr>
            <w:noProof/>
            <w:webHidden/>
          </w:rPr>
          <w:tab/>
        </w:r>
        <w:r>
          <w:rPr>
            <w:noProof/>
            <w:webHidden/>
          </w:rPr>
          <w:fldChar w:fldCharType="begin"/>
        </w:r>
        <w:r>
          <w:rPr>
            <w:noProof/>
            <w:webHidden/>
          </w:rPr>
          <w:instrText xml:space="preserve"> PAGEREF _Toc165633952 \h </w:instrText>
        </w:r>
        <w:r>
          <w:rPr>
            <w:noProof/>
            <w:webHidden/>
          </w:rPr>
        </w:r>
        <w:r>
          <w:rPr>
            <w:noProof/>
            <w:webHidden/>
          </w:rPr>
          <w:fldChar w:fldCharType="separate"/>
        </w:r>
        <w:r w:rsidR="00B00403">
          <w:rPr>
            <w:noProof/>
            <w:webHidden/>
          </w:rPr>
          <w:t>25</w:t>
        </w:r>
        <w:r>
          <w:rPr>
            <w:noProof/>
            <w:webHidden/>
          </w:rPr>
          <w:fldChar w:fldCharType="end"/>
        </w:r>
      </w:hyperlink>
    </w:p>
    <w:p w14:paraId="6878EB3F" w14:textId="1688BD3D"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3" w:history="1">
        <w:r w:rsidRPr="00D309D3">
          <w:rPr>
            <w:rStyle w:val="Lienhypertexte"/>
            <w:noProof/>
          </w:rPr>
          <w:t>Figure XII : Fonction pour ajouter des filtres à l'URL</w:t>
        </w:r>
        <w:r>
          <w:rPr>
            <w:noProof/>
            <w:webHidden/>
          </w:rPr>
          <w:tab/>
        </w:r>
        <w:r>
          <w:rPr>
            <w:noProof/>
            <w:webHidden/>
          </w:rPr>
          <w:fldChar w:fldCharType="begin"/>
        </w:r>
        <w:r>
          <w:rPr>
            <w:noProof/>
            <w:webHidden/>
          </w:rPr>
          <w:instrText xml:space="preserve"> PAGEREF _Toc165633953 \h </w:instrText>
        </w:r>
        <w:r>
          <w:rPr>
            <w:noProof/>
            <w:webHidden/>
          </w:rPr>
        </w:r>
        <w:r>
          <w:rPr>
            <w:noProof/>
            <w:webHidden/>
          </w:rPr>
          <w:fldChar w:fldCharType="separate"/>
        </w:r>
        <w:r w:rsidR="00B00403">
          <w:rPr>
            <w:noProof/>
            <w:webHidden/>
          </w:rPr>
          <w:t>26</w:t>
        </w:r>
        <w:r>
          <w:rPr>
            <w:noProof/>
            <w:webHidden/>
          </w:rPr>
          <w:fldChar w:fldCharType="end"/>
        </w:r>
      </w:hyperlink>
    </w:p>
    <w:p w14:paraId="01E5C082" w14:textId="59E647BC"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4" w:history="1">
        <w:r w:rsidRPr="00D309D3">
          <w:rPr>
            <w:rStyle w:val="Lienhypertexte"/>
            <w:noProof/>
          </w:rPr>
          <w:t>Figure XIII : Requête pour récupérer les ramassages terminés</w:t>
        </w:r>
        <w:r>
          <w:rPr>
            <w:noProof/>
            <w:webHidden/>
          </w:rPr>
          <w:tab/>
        </w:r>
        <w:r>
          <w:rPr>
            <w:noProof/>
            <w:webHidden/>
          </w:rPr>
          <w:fldChar w:fldCharType="begin"/>
        </w:r>
        <w:r>
          <w:rPr>
            <w:noProof/>
            <w:webHidden/>
          </w:rPr>
          <w:instrText xml:space="preserve"> PAGEREF _Toc165633954 \h </w:instrText>
        </w:r>
        <w:r>
          <w:rPr>
            <w:noProof/>
            <w:webHidden/>
          </w:rPr>
        </w:r>
        <w:r>
          <w:rPr>
            <w:noProof/>
            <w:webHidden/>
          </w:rPr>
          <w:fldChar w:fldCharType="separate"/>
        </w:r>
        <w:r w:rsidR="00B00403">
          <w:rPr>
            <w:noProof/>
            <w:webHidden/>
          </w:rPr>
          <w:t>27</w:t>
        </w:r>
        <w:r>
          <w:rPr>
            <w:noProof/>
            <w:webHidden/>
          </w:rPr>
          <w:fldChar w:fldCharType="end"/>
        </w:r>
      </w:hyperlink>
    </w:p>
    <w:p w14:paraId="6616EEED" w14:textId="25742B15"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5" w:history="1">
        <w:r w:rsidRPr="00D309D3">
          <w:rPr>
            <w:rStyle w:val="Lienhypertexte"/>
            <w:noProof/>
          </w:rPr>
          <w:t>Figure XIV : Code pour interroger l'API</w:t>
        </w:r>
        <w:r>
          <w:rPr>
            <w:noProof/>
            <w:webHidden/>
          </w:rPr>
          <w:tab/>
        </w:r>
        <w:r>
          <w:rPr>
            <w:noProof/>
            <w:webHidden/>
          </w:rPr>
          <w:fldChar w:fldCharType="begin"/>
        </w:r>
        <w:r>
          <w:rPr>
            <w:noProof/>
            <w:webHidden/>
          </w:rPr>
          <w:instrText xml:space="preserve"> PAGEREF _Toc165633955 \h </w:instrText>
        </w:r>
        <w:r>
          <w:rPr>
            <w:noProof/>
            <w:webHidden/>
          </w:rPr>
        </w:r>
        <w:r>
          <w:rPr>
            <w:noProof/>
            <w:webHidden/>
          </w:rPr>
          <w:fldChar w:fldCharType="separate"/>
        </w:r>
        <w:r w:rsidR="00B00403">
          <w:rPr>
            <w:noProof/>
            <w:webHidden/>
          </w:rPr>
          <w:t>28</w:t>
        </w:r>
        <w:r>
          <w:rPr>
            <w:noProof/>
            <w:webHidden/>
          </w:rPr>
          <w:fldChar w:fldCharType="end"/>
        </w:r>
      </w:hyperlink>
    </w:p>
    <w:p w14:paraId="5F93FCC7" w14:textId="18D8E0AE" w:rsidR="009E0895" w:rsidRPr="00D913EA" w:rsidRDefault="001D5E2B" w:rsidP="007370DE">
      <w:pPr>
        <w:suppressAutoHyphens w:val="0"/>
        <w:spacing w:after="160"/>
      </w:pPr>
      <w:r w:rsidRPr="00D913EA">
        <w:fldChar w:fldCharType="end"/>
      </w:r>
      <w:r w:rsidR="009E0895" w:rsidRPr="00D913EA">
        <w:br w:type="page"/>
      </w:r>
    </w:p>
    <w:p w14:paraId="4B555701" w14:textId="77777777" w:rsidR="00C700D2" w:rsidRPr="00D913EA" w:rsidRDefault="00000000" w:rsidP="007370DE">
      <w:pPr>
        <w:pStyle w:val="Titre1"/>
        <w:numPr>
          <w:ilvl w:val="0"/>
          <w:numId w:val="0"/>
        </w:numPr>
        <w:ind w:left="432" w:hanging="432"/>
      </w:pPr>
      <w:bookmarkStart w:id="239" w:name="_Toc136812045"/>
      <w:bookmarkStart w:id="240" w:name="_Toc136813638"/>
      <w:bookmarkStart w:id="241" w:name="_Toc136819823"/>
      <w:bookmarkStart w:id="242" w:name="_Toc136877777"/>
      <w:bookmarkStart w:id="243" w:name="_Toc136895045"/>
      <w:bookmarkStart w:id="244" w:name="_Toc164815902"/>
      <w:bookmarkStart w:id="245" w:name="_Toc164859916"/>
      <w:bookmarkStart w:id="246" w:name="_Toc164897595"/>
      <w:bookmarkStart w:id="247" w:name="_Toc165630041"/>
      <w:r w:rsidRPr="00D913EA">
        <w:lastRenderedPageBreak/>
        <w:t>Tables des annexes</w:t>
      </w:r>
      <w:bookmarkEnd w:id="239"/>
      <w:bookmarkEnd w:id="240"/>
      <w:bookmarkEnd w:id="241"/>
      <w:bookmarkEnd w:id="242"/>
      <w:bookmarkEnd w:id="243"/>
      <w:bookmarkEnd w:id="244"/>
      <w:bookmarkEnd w:id="245"/>
      <w:bookmarkEnd w:id="246"/>
      <w:bookmarkEnd w:id="247"/>
    </w:p>
    <w:p w14:paraId="247A9297" w14:textId="7D743753" w:rsidR="00C700D2" w:rsidRPr="00D913EA" w:rsidRDefault="00C700D2" w:rsidP="00865F4E"/>
    <w:p w14:paraId="3E114617" w14:textId="0C286809" w:rsidR="000B33A9" w:rsidRDefault="00865F4E">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r w:rsidRPr="00D913EA">
        <w:fldChar w:fldCharType="begin"/>
      </w:r>
      <w:r w:rsidRPr="00D913EA">
        <w:instrText xml:space="preserve"> TOC \h \z \c "Annexe" </w:instrText>
      </w:r>
      <w:r w:rsidRPr="00D913EA">
        <w:fldChar w:fldCharType="separate"/>
      </w:r>
      <w:hyperlink w:anchor="_Toc165633956" w:history="1">
        <w:r w:rsidR="000B33A9" w:rsidRPr="003367B0">
          <w:rPr>
            <w:rStyle w:val="Lienhypertexte"/>
            <w:noProof/>
          </w:rPr>
          <w:t>Annexe I : Page d'accueil</w:t>
        </w:r>
        <w:r w:rsidR="000B33A9">
          <w:rPr>
            <w:noProof/>
            <w:webHidden/>
          </w:rPr>
          <w:tab/>
        </w:r>
        <w:r w:rsidR="000B33A9">
          <w:rPr>
            <w:noProof/>
            <w:webHidden/>
          </w:rPr>
          <w:fldChar w:fldCharType="begin"/>
        </w:r>
        <w:r w:rsidR="000B33A9">
          <w:rPr>
            <w:noProof/>
            <w:webHidden/>
          </w:rPr>
          <w:instrText xml:space="preserve"> PAGEREF _Toc165633956 \h </w:instrText>
        </w:r>
        <w:r w:rsidR="000B33A9">
          <w:rPr>
            <w:noProof/>
            <w:webHidden/>
          </w:rPr>
        </w:r>
        <w:r w:rsidR="000B33A9">
          <w:rPr>
            <w:noProof/>
            <w:webHidden/>
          </w:rPr>
          <w:fldChar w:fldCharType="separate"/>
        </w:r>
        <w:r w:rsidR="00B00403">
          <w:rPr>
            <w:noProof/>
            <w:webHidden/>
          </w:rPr>
          <w:t>I</w:t>
        </w:r>
        <w:r w:rsidR="000B33A9">
          <w:rPr>
            <w:noProof/>
            <w:webHidden/>
          </w:rPr>
          <w:fldChar w:fldCharType="end"/>
        </w:r>
      </w:hyperlink>
    </w:p>
    <w:p w14:paraId="37BAC06A" w14:textId="7C8500F4"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7" w:history="1">
        <w:r w:rsidRPr="003367B0">
          <w:rPr>
            <w:rStyle w:val="Lienhypertexte"/>
            <w:noProof/>
          </w:rPr>
          <w:t>Annexe II : Page des ramassages (version connectée)</w:t>
        </w:r>
        <w:r>
          <w:rPr>
            <w:noProof/>
            <w:webHidden/>
          </w:rPr>
          <w:tab/>
        </w:r>
        <w:r>
          <w:rPr>
            <w:noProof/>
            <w:webHidden/>
          </w:rPr>
          <w:fldChar w:fldCharType="begin"/>
        </w:r>
        <w:r>
          <w:rPr>
            <w:noProof/>
            <w:webHidden/>
          </w:rPr>
          <w:instrText xml:space="preserve"> PAGEREF _Toc165633957 \h </w:instrText>
        </w:r>
        <w:r>
          <w:rPr>
            <w:noProof/>
            <w:webHidden/>
          </w:rPr>
        </w:r>
        <w:r>
          <w:rPr>
            <w:noProof/>
            <w:webHidden/>
          </w:rPr>
          <w:fldChar w:fldCharType="separate"/>
        </w:r>
        <w:r w:rsidR="00B00403">
          <w:rPr>
            <w:noProof/>
            <w:webHidden/>
          </w:rPr>
          <w:t>II</w:t>
        </w:r>
        <w:r>
          <w:rPr>
            <w:noProof/>
            <w:webHidden/>
          </w:rPr>
          <w:fldChar w:fldCharType="end"/>
        </w:r>
      </w:hyperlink>
    </w:p>
    <w:p w14:paraId="1274771B" w14:textId="4C3DC8C0"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8" w:history="1">
        <w:r w:rsidRPr="003367B0">
          <w:rPr>
            <w:rStyle w:val="Lienhypertexte"/>
            <w:noProof/>
          </w:rPr>
          <w:t>Annexe III : Page d'un ramassage (version connectée)</w:t>
        </w:r>
        <w:r>
          <w:rPr>
            <w:noProof/>
            <w:webHidden/>
          </w:rPr>
          <w:tab/>
        </w:r>
        <w:r>
          <w:rPr>
            <w:noProof/>
            <w:webHidden/>
          </w:rPr>
          <w:fldChar w:fldCharType="begin"/>
        </w:r>
        <w:r>
          <w:rPr>
            <w:noProof/>
            <w:webHidden/>
          </w:rPr>
          <w:instrText xml:space="preserve"> PAGEREF _Toc165633958 \h </w:instrText>
        </w:r>
        <w:r>
          <w:rPr>
            <w:noProof/>
            <w:webHidden/>
          </w:rPr>
        </w:r>
        <w:r>
          <w:rPr>
            <w:noProof/>
            <w:webHidden/>
          </w:rPr>
          <w:fldChar w:fldCharType="separate"/>
        </w:r>
        <w:r w:rsidR="00B00403">
          <w:rPr>
            <w:noProof/>
            <w:webHidden/>
          </w:rPr>
          <w:t>III</w:t>
        </w:r>
        <w:r>
          <w:rPr>
            <w:noProof/>
            <w:webHidden/>
          </w:rPr>
          <w:fldChar w:fldCharType="end"/>
        </w:r>
      </w:hyperlink>
    </w:p>
    <w:p w14:paraId="1909FD0F" w14:textId="59848C53"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59" w:history="1">
        <w:r w:rsidRPr="003367B0">
          <w:rPr>
            <w:rStyle w:val="Lienhypertexte"/>
            <w:noProof/>
          </w:rPr>
          <w:t>Annexe IV : Formulaire de duplication d'un ramassage</w:t>
        </w:r>
        <w:r>
          <w:rPr>
            <w:noProof/>
            <w:webHidden/>
          </w:rPr>
          <w:tab/>
        </w:r>
        <w:r>
          <w:rPr>
            <w:noProof/>
            <w:webHidden/>
          </w:rPr>
          <w:fldChar w:fldCharType="begin"/>
        </w:r>
        <w:r>
          <w:rPr>
            <w:noProof/>
            <w:webHidden/>
          </w:rPr>
          <w:instrText xml:space="preserve"> PAGEREF _Toc165633959 \h </w:instrText>
        </w:r>
        <w:r>
          <w:rPr>
            <w:noProof/>
            <w:webHidden/>
          </w:rPr>
        </w:r>
        <w:r>
          <w:rPr>
            <w:noProof/>
            <w:webHidden/>
          </w:rPr>
          <w:fldChar w:fldCharType="separate"/>
        </w:r>
        <w:r w:rsidR="00B00403">
          <w:rPr>
            <w:noProof/>
            <w:webHidden/>
          </w:rPr>
          <w:t>IV</w:t>
        </w:r>
        <w:r>
          <w:rPr>
            <w:noProof/>
            <w:webHidden/>
          </w:rPr>
          <w:fldChar w:fldCharType="end"/>
        </w:r>
      </w:hyperlink>
    </w:p>
    <w:p w14:paraId="2F3DEF68" w14:textId="50B12463" w:rsidR="000B33A9" w:rsidRDefault="000B33A9">
      <w:pPr>
        <w:pStyle w:val="Tabledesillustrations"/>
        <w:tabs>
          <w:tab w:val="right" w:leader="underscore" w:pos="9062"/>
        </w:tabs>
        <w:rPr>
          <w:rFonts w:asciiTheme="minorHAnsi" w:eastAsiaTheme="minorEastAsia" w:hAnsiTheme="minorHAnsi" w:cstheme="minorBidi"/>
          <w:noProof/>
          <w:kern w:val="2"/>
          <w:sz w:val="22"/>
          <w:lang w:eastAsia="fr-FR"/>
          <w14:ligatures w14:val="standardContextual"/>
        </w:rPr>
      </w:pPr>
      <w:hyperlink w:anchor="_Toc165633960" w:history="1">
        <w:r w:rsidRPr="003367B0">
          <w:rPr>
            <w:rStyle w:val="Lienhypertexte"/>
            <w:noProof/>
          </w:rPr>
          <w:t>Annexe V : Interface administrateur</w:t>
        </w:r>
        <w:r>
          <w:rPr>
            <w:noProof/>
            <w:webHidden/>
          </w:rPr>
          <w:tab/>
        </w:r>
        <w:r>
          <w:rPr>
            <w:noProof/>
            <w:webHidden/>
          </w:rPr>
          <w:fldChar w:fldCharType="begin"/>
        </w:r>
        <w:r>
          <w:rPr>
            <w:noProof/>
            <w:webHidden/>
          </w:rPr>
          <w:instrText xml:space="preserve"> PAGEREF _Toc165633960 \h </w:instrText>
        </w:r>
        <w:r>
          <w:rPr>
            <w:noProof/>
            <w:webHidden/>
          </w:rPr>
        </w:r>
        <w:r>
          <w:rPr>
            <w:noProof/>
            <w:webHidden/>
          </w:rPr>
          <w:fldChar w:fldCharType="separate"/>
        </w:r>
        <w:r w:rsidR="00B00403">
          <w:rPr>
            <w:noProof/>
            <w:webHidden/>
          </w:rPr>
          <w:t>V</w:t>
        </w:r>
        <w:r>
          <w:rPr>
            <w:noProof/>
            <w:webHidden/>
          </w:rPr>
          <w:fldChar w:fldCharType="end"/>
        </w:r>
      </w:hyperlink>
    </w:p>
    <w:p w14:paraId="3850DEBA" w14:textId="76164324" w:rsidR="00865F4E" w:rsidRPr="00D913EA" w:rsidRDefault="00865F4E" w:rsidP="00865F4E">
      <w:r w:rsidRPr="00D913EA">
        <w:fldChar w:fldCharType="end"/>
      </w:r>
    </w:p>
    <w:p w14:paraId="0E3186A3" w14:textId="1AB8A0AE" w:rsidR="004D092F" w:rsidRPr="00D913EA" w:rsidRDefault="004D092F" w:rsidP="00865F4E">
      <w:r w:rsidRPr="00D913EA">
        <w:br w:type="page"/>
      </w:r>
    </w:p>
    <w:p w14:paraId="0D8BB02D" w14:textId="77777777" w:rsidR="004D092F" w:rsidRPr="00D913EA" w:rsidRDefault="004D092F" w:rsidP="007370DE">
      <w:pPr>
        <w:sectPr w:rsidR="004D092F" w:rsidRPr="00D913EA" w:rsidSect="007E1456">
          <w:pgSz w:w="11906" w:h="16838"/>
          <w:pgMar w:top="1417" w:right="1417" w:bottom="1417" w:left="1417" w:header="720" w:footer="720" w:gutter="0"/>
          <w:cols w:space="720"/>
          <w:docGrid w:linePitch="326"/>
        </w:sectPr>
      </w:pPr>
    </w:p>
    <w:p w14:paraId="4C30A541" w14:textId="77777777" w:rsidR="00167A4D" w:rsidRPr="00D913EA" w:rsidRDefault="00167A4D" w:rsidP="00167A4D">
      <w:pPr>
        <w:keepNext/>
      </w:pPr>
      <w:r w:rsidRPr="00D913EA">
        <w:rPr>
          <w:noProof/>
        </w:rPr>
        <w:lastRenderedPageBreak/>
        <w:drawing>
          <wp:inline distT="0" distB="0" distL="0" distR="0" wp14:anchorId="42D9415F" wp14:editId="1C88FA7B">
            <wp:extent cx="8891270" cy="3911600"/>
            <wp:effectExtent l="0" t="0" r="5080" b="0"/>
            <wp:docPr id="612551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176" name="Image 61255176"/>
                    <pic:cNvPicPr/>
                  </pic:nvPicPr>
                  <pic:blipFill>
                    <a:blip r:embed="rId28">
                      <a:extLst>
                        <a:ext uri="{28A0092B-C50C-407E-A947-70E740481C1C}">
                          <a14:useLocalDpi xmlns:a14="http://schemas.microsoft.com/office/drawing/2010/main" val="0"/>
                        </a:ext>
                      </a:extLst>
                    </a:blip>
                    <a:stretch>
                      <a:fillRect/>
                    </a:stretch>
                  </pic:blipFill>
                  <pic:spPr>
                    <a:xfrm>
                      <a:off x="0" y="0"/>
                      <a:ext cx="8891270" cy="3911600"/>
                    </a:xfrm>
                    <a:prstGeom prst="rect">
                      <a:avLst/>
                    </a:prstGeom>
                  </pic:spPr>
                </pic:pic>
              </a:graphicData>
            </a:graphic>
          </wp:inline>
        </w:drawing>
      </w:r>
    </w:p>
    <w:p w14:paraId="37F90568" w14:textId="4A3FBF79" w:rsidR="00452898" w:rsidRPr="00D913EA" w:rsidRDefault="00167A4D" w:rsidP="00167A4D">
      <w:pPr>
        <w:pStyle w:val="Lgendeimage"/>
      </w:pPr>
      <w:bookmarkStart w:id="248" w:name="_Toc165633956"/>
      <w:r w:rsidRPr="00D913EA">
        <w:t xml:space="preserve">Annexe </w:t>
      </w:r>
      <w:r w:rsidRPr="00D913EA">
        <w:fldChar w:fldCharType="begin"/>
      </w:r>
      <w:r w:rsidRPr="00D913EA">
        <w:instrText xml:space="preserve"> SEQ Annexe \* ROMAN </w:instrText>
      </w:r>
      <w:r w:rsidRPr="00D913EA">
        <w:fldChar w:fldCharType="separate"/>
      </w:r>
      <w:r w:rsidR="00B00403">
        <w:rPr>
          <w:noProof/>
        </w:rPr>
        <w:t>I</w:t>
      </w:r>
      <w:r w:rsidRPr="00D913EA">
        <w:fldChar w:fldCharType="end"/>
      </w:r>
      <w:r w:rsidRPr="00D913EA">
        <w:t xml:space="preserve"> : Page d'accueil</w:t>
      </w:r>
      <w:bookmarkEnd w:id="248"/>
    </w:p>
    <w:p w14:paraId="1E1D9FF1" w14:textId="77777777" w:rsidR="00167A4D" w:rsidRPr="00D913EA" w:rsidRDefault="00167A4D" w:rsidP="00167A4D">
      <w:pPr>
        <w:keepNext/>
      </w:pPr>
      <w:r w:rsidRPr="00D913EA">
        <w:rPr>
          <w:noProof/>
        </w:rPr>
        <w:lastRenderedPageBreak/>
        <w:drawing>
          <wp:inline distT="0" distB="0" distL="0" distR="0" wp14:anchorId="73E0459C" wp14:editId="55A97C44">
            <wp:extent cx="8891270" cy="3334385"/>
            <wp:effectExtent l="0" t="0" r="5080" b="0"/>
            <wp:docPr id="19961056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5641" name="Image 1996105641"/>
                    <pic:cNvPicPr/>
                  </pic:nvPicPr>
                  <pic:blipFill>
                    <a:blip r:embed="rId29">
                      <a:extLst>
                        <a:ext uri="{28A0092B-C50C-407E-A947-70E740481C1C}">
                          <a14:useLocalDpi xmlns:a14="http://schemas.microsoft.com/office/drawing/2010/main" val="0"/>
                        </a:ext>
                      </a:extLst>
                    </a:blip>
                    <a:stretch>
                      <a:fillRect/>
                    </a:stretch>
                  </pic:blipFill>
                  <pic:spPr>
                    <a:xfrm>
                      <a:off x="0" y="0"/>
                      <a:ext cx="8891270" cy="3334385"/>
                    </a:xfrm>
                    <a:prstGeom prst="rect">
                      <a:avLst/>
                    </a:prstGeom>
                  </pic:spPr>
                </pic:pic>
              </a:graphicData>
            </a:graphic>
          </wp:inline>
        </w:drawing>
      </w:r>
    </w:p>
    <w:p w14:paraId="2F92819A" w14:textId="791218AF" w:rsidR="00167A4D" w:rsidRPr="00D913EA" w:rsidRDefault="00167A4D" w:rsidP="00167A4D">
      <w:pPr>
        <w:pStyle w:val="Lgendeimage"/>
      </w:pPr>
      <w:bookmarkStart w:id="249" w:name="_Toc165633957"/>
      <w:r w:rsidRPr="00D913EA">
        <w:t xml:space="preserve">Annexe </w:t>
      </w:r>
      <w:r w:rsidRPr="00D913EA">
        <w:fldChar w:fldCharType="begin"/>
      </w:r>
      <w:r w:rsidRPr="00D913EA">
        <w:instrText xml:space="preserve"> SEQ Annexe \* ROMAN </w:instrText>
      </w:r>
      <w:r w:rsidRPr="00D913EA">
        <w:fldChar w:fldCharType="separate"/>
      </w:r>
      <w:r w:rsidR="00B00403">
        <w:rPr>
          <w:noProof/>
        </w:rPr>
        <w:t>II</w:t>
      </w:r>
      <w:r w:rsidRPr="00D913EA">
        <w:fldChar w:fldCharType="end"/>
      </w:r>
      <w:r w:rsidRPr="00D913EA">
        <w:t xml:space="preserve"> : Page des ramassages (version connectée)</w:t>
      </w:r>
      <w:bookmarkEnd w:id="249"/>
    </w:p>
    <w:p w14:paraId="2A2F94C7" w14:textId="77777777" w:rsidR="00865F4E" w:rsidRPr="00D913EA" w:rsidRDefault="00167A4D" w:rsidP="00865F4E">
      <w:pPr>
        <w:keepNext/>
        <w:jc w:val="center"/>
      </w:pPr>
      <w:r w:rsidRPr="00D913EA">
        <w:rPr>
          <w:noProof/>
        </w:rPr>
        <w:lastRenderedPageBreak/>
        <w:drawing>
          <wp:inline distT="0" distB="0" distL="0" distR="0" wp14:anchorId="521DAF29" wp14:editId="1EAFCCDE">
            <wp:extent cx="8891270" cy="2917190"/>
            <wp:effectExtent l="0" t="0" r="0" b="0"/>
            <wp:docPr id="10138697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9720" name="Image 1013869720"/>
                    <pic:cNvPicPr/>
                  </pic:nvPicPr>
                  <pic:blipFill rotWithShape="1">
                    <a:blip r:embed="rId30">
                      <a:extLst>
                        <a:ext uri="{28A0092B-C50C-407E-A947-70E740481C1C}">
                          <a14:useLocalDpi xmlns:a14="http://schemas.microsoft.com/office/drawing/2010/main" val="0"/>
                        </a:ext>
                      </a:extLst>
                    </a:blip>
                    <a:srcRect l="2649" t="475" r="-2649" b="-475"/>
                    <a:stretch/>
                  </pic:blipFill>
                  <pic:spPr bwMode="auto">
                    <a:xfrm>
                      <a:off x="0" y="0"/>
                      <a:ext cx="8891270" cy="2917190"/>
                    </a:xfrm>
                    <a:prstGeom prst="rect">
                      <a:avLst/>
                    </a:prstGeom>
                    <a:ln>
                      <a:noFill/>
                    </a:ln>
                    <a:extLst>
                      <a:ext uri="{53640926-AAD7-44D8-BBD7-CCE9431645EC}">
                        <a14:shadowObscured xmlns:a14="http://schemas.microsoft.com/office/drawing/2010/main"/>
                      </a:ext>
                    </a:extLst>
                  </pic:spPr>
                </pic:pic>
              </a:graphicData>
            </a:graphic>
          </wp:inline>
        </w:drawing>
      </w:r>
    </w:p>
    <w:p w14:paraId="1AF9B3EA" w14:textId="515289BC" w:rsidR="00167A4D" w:rsidRPr="00D913EA" w:rsidRDefault="00865F4E" w:rsidP="00865F4E">
      <w:pPr>
        <w:pStyle w:val="Lgendeimage"/>
      </w:pPr>
      <w:bookmarkStart w:id="250" w:name="_Toc165633958"/>
      <w:r w:rsidRPr="00D913EA">
        <w:t xml:space="preserve">Annexe </w:t>
      </w:r>
      <w:r w:rsidRPr="00D913EA">
        <w:fldChar w:fldCharType="begin"/>
      </w:r>
      <w:r w:rsidRPr="00D913EA">
        <w:instrText xml:space="preserve"> SEQ Annexe \* ROMAN </w:instrText>
      </w:r>
      <w:r w:rsidRPr="00D913EA">
        <w:fldChar w:fldCharType="separate"/>
      </w:r>
      <w:r w:rsidR="00B00403">
        <w:rPr>
          <w:noProof/>
        </w:rPr>
        <w:t>III</w:t>
      </w:r>
      <w:r w:rsidRPr="00D913EA">
        <w:fldChar w:fldCharType="end"/>
      </w:r>
      <w:r w:rsidRPr="00D913EA">
        <w:t xml:space="preserve"> : Page d'un ramassage (version connectée)</w:t>
      </w:r>
      <w:bookmarkEnd w:id="250"/>
    </w:p>
    <w:p w14:paraId="49098C20" w14:textId="77777777" w:rsidR="00865F4E" w:rsidRPr="00D913EA" w:rsidRDefault="00865F4E" w:rsidP="00865F4E">
      <w:pPr>
        <w:keepNext/>
      </w:pPr>
      <w:r w:rsidRPr="00D913EA">
        <w:rPr>
          <w:noProof/>
        </w:rPr>
        <w:lastRenderedPageBreak/>
        <w:drawing>
          <wp:inline distT="0" distB="0" distL="0" distR="0" wp14:anchorId="6E1E7D6B" wp14:editId="118047FA">
            <wp:extent cx="8891270" cy="3151505"/>
            <wp:effectExtent l="0" t="0" r="5080" b="0"/>
            <wp:docPr id="2113727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46" name="Image 211372746"/>
                    <pic:cNvPicPr/>
                  </pic:nvPicPr>
                  <pic:blipFill>
                    <a:blip r:embed="rId31">
                      <a:extLst>
                        <a:ext uri="{28A0092B-C50C-407E-A947-70E740481C1C}">
                          <a14:useLocalDpi xmlns:a14="http://schemas.microsoft.com/office/drawing/2010/main" val="0"/>
                        </a:ext>
                      </a:extLst>
                    </a:blip>
                    <a:stretch>
                      <a:fillRect/>
                    </a:stretch>
                  </pic:blipFill>
                  <pic:spPr>
                    <a:xfrm>
                      <a:off x="0" y="0"/>
                      <a:ext cx="8891270" cy="3151505"/>
                    </a:xfrm>
                    <a:prstGeom prst="rect">
                      <a:avLst/>
                    </a:prstGeom>
                  </pic:spPr>
                </pic:pic>
              </a:graphicData>
            </a:graphic>
          </wp:inline>
        </w:drawing>
      </w:r>
    </w:p>
    <w:p w14:paraId="501C6027" w14:textId="73CF9281" w:rsidR="00865F4E" w:rsidRPr="00D913EA" w:rsidRDefault="00865F4E" w:rsidP="00865F4E">
      <w:pPr>
        <w:pStyle w:val="Lgendeimage"/>
      </w:pPr>
      <w:bookmarkStart w:id="251" w:name="_Toc165633959"/>
      <w:r w:rsidRPr="00D913EA">
        <w:t xml:space="preserve">Annexe </w:t>
      </w:r>
      <w:r w:rsidRPr="00D913EA">
        <w:fldChar w:fldCharType="begin"/>
      </w:r>
      <w:r w:rsidRPr="00D913EA">
        <w:instrText xml:space="preserve"> SEQ Annexe \* ROMAN </w:instrText>
      </w:r>
      <w:r w:rsidRPr="00D913EA">
        <w:fldChar w:fldCharType="separate"/>
      </w:r>
      <w:r w:rsidR="00B00403">
        <w:rPr>
          <w:noProof/>
        </w:rPr>
        <w:t>IV</w:t>
      </w:r>
      <w:r w:rsidRPr="00D913EA">
        <w:fldChar w:fldCharType="end"/>
      </w:r>
      <w:r w:rsidRPr="00D913EA">
        <w:t xml:space="preserve"> : Formulaire de duplication d'un ramassage</w:t>
      </w:r>
      <w:bookmarkEnd w:id="251"/>
    </w:p>
    <w:p w14:paraId="1C4A1008" w14:textId="77777777" w:rsidR="00865F4E" w:rsidRPr="00D913EA" w:rsidRDefault="00865F4E" w:rsidP="00865F4E">
      <w:pPr>
        <w:keepNext/>
      </w:pPr>
      <w:r w:rsidRPr="00D913EA">
        <w:rPr>
          <w:noProof/>
        </w:rPr>
        <w:lastRenderedPageBreak/>
        <w:drawing>
          <wp:inline distT="0" distB="0" distL="0" distR="0" wp14:anchorId="105B4C18" wp14:editId="1ADBD8A7">
            <wp:extent cx="8891270" cy="3164840"/>
            <wp:effectExtent l="0" t="0" r="5080" b="0"/>
            <wp:docPr id="73691504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5042" name="Image 736915042"/>
                    <pic:cNvPicPr/>
                  </pic:nvPicPr>
                  <pic:blipFill>
                    <a:blip r:embed="rId32">
                      <a:extLst>
                        <a:ext uri="{28A0092B-C50C-407E-A947-70E740481C1C}">
                          <a14:useLocalDpi xmlns:a14="http://schemas.microsoft.com/office/drawing/2010/main" val="0"/>
                        </a:ext>
                      </a:extLst>
                    </a:blip>
                    <a:stretch>
                      <a:fillRect/>
                    </a:stretch>
                  </pic:blipFill>
                  <pic:spPr>
                    <a:xfrm>
                      <a:off x="0" y="0"/>
                      <a:ext cx="8891270" cy="3164840"/>
                    </a:xfrm>
                    <a:prstGeom prst="rect">
                      <a:avLst/>
                    </a:prstGeom>
                  </pic:spPr>
                </pic:pic>
              </a:graphicData>
            </a:graphic>
          </wp:inline>
        </w:drawing>
      </w:r>
    </w:p>
    <w:p w14:paraId="7AA9784B" w14:textId="3613D174" w:rsidR="00865F4E" w:rsidRPr="00452898" w:rsidRDefault="00865F4E" w:rsidP="00865F4E">
      <w:pPr>
        <w:pStyle w:val="Lgendeimage"/>
      </w:pPr>
      <w:bookmarkStart w:id="252" w:name="_Toc165633960"/>
      <w:r w:rsidRPr="00D913EA">
        <w:t xml:space="preserve">Annexe </w:t>
      </w:r>
      <w:r w:rsidRPr="00D913EA">
        <w:fldChar w:fldCharType="begin"/>
      </w:r>
      <w:r w:rsidRPr="00D913EA">
        <w:instrText xml:space="preserve"> SEQ Annexe \* ROMAN </w:instrText>
      </w:r>
      <w:r w:rsidRPr="00D913EA">
        <w:fldChar w:fldCharType="separate"/>
      </w:r>
      <w:r w:rsidR="00B00403">
        <w:rPr>
          <w:noProof/>
        </w:rPr>
        <w:t>V</w:t>
      </w:r>
      <w:r w:rsidRPr="00D913EA">
        <w:fldChar w:fldCharType="end"/>
      </w:r>
      <w:r w:rsidRPr="00D913EA">
        <w:t xml:space="preserve"> : Interface administrateur</w:t>
      </w:r>
      <w:bookmarkEnd w:id="252"/>
    </w:p>
    <w:sectPr w:rsidR="00865F4E" w:rsidRPr="00452898" w:rsidSect="007E1456">
      <w:pgSz w:w="16838" w:h="11906" w:orient="landscape"/>
      <w:pgMar w:top="1418" w:right="1418" w:bottom="1418" w:left="1418"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2A98C" w14:textId="77777777" w:rsidR="007E1456" w:rsidRDefault="007E1456">
      <w:pPr>
        <w:spacing w:line="240" w:lineRule="auto"/>
      </w:pPr>
      <w:r>
        <w:separator/>
      </w:r>
    </w:p>
    <w:p w14:paraId="1EBF2FCF" w14:textId="77777777" w:rsidR="007E1456" w:rsidRDefault="007E1456"/>
  </w:endnote>
  <w:endnote w:type="continuationSeparator" w:id="0">
    <w:p w14:paraId="56D067D9" w14:textId="77777777" w:rsidR="007E1456" w:rsidRDefault="007E1456">
      <w:pPr>
        <w:spacing w:line="240" w:lineRule="auto"/>
      </w:pPr>
      <w:r>
        <w:continuationSeparator/>
      </w:r>
    </w:p>
    <w:p w14:paraId="142CD956" w14:textId="77777777" w:rsidR="007E1456" w:rsidRDefault="007E14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auto"/>
    <w:pitch w:val="default"/>
  </w:font>
  <w:font w:name="Noto Serif CJK SC">
    <w:charset w:val="00"/>
    <w:family w:val="roman"/>
    <w:pitch w:val="variable"/>
  </w:font>
  <w:font w:name="FreeSans">
    <w:charset w:val="00"/>
    <w:family w:val="auto"/>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2870C" w14:textId="2281D302" w:rsidR="003D2BCD" w:rsidRDefault="00000000" w:rsidP="007A010D">
    <w:pPr>
      <w:pStyle w:val="Pieddepage"/>
      <w:spacing w:line="240" w:lineRule="auto"/>
      <w:jc w:val="right"/>
    </w:pPr>
    <w:r>
      <w:fldChar w:fldCharType="begin"/>
    </w:r>
    <w:r>
      <w:instrText xml:space="preserve"> PAGE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0A89D" w14:textId="77777777" w:rsidR="00361336" w:rsidRDefault="00361336" w:rsidP="009C1B29">
    <w:pPr>
      <w:pStyle w:val="Pieddepage"/>
      <w:spacing w:line="276" w:lineRule="auto"/>
      <w:jc w:val="right"/>
    </w:pPr>
    <w:r>
      <w:fldChar w:fldCharType="begin"/>
    </w:r>
    <w:r>
      <w:instrText xml:space="preserve"> PAGE </w:instrText>
    </w:r>
    <w:r>
      <w:fldChar w:fldCharType="separate"/>
    </w:r>
    <w:r>
      <w:t>2</w:t>
    </w:r>
    <w:r>
      <w:fldChar w:fldCharType="end"/>
    </w:r>
  </w:p>
  <w:p w14:paraId="1A717697" w14:textId="77777777" w:rsidR="00361336" w:rsidRDefault="0036133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D76A1" w14:textId="77777777" w:rsidR="007E1456" w:rsidRDefault="007E1456">
      <w:pPr>
        <w:spacing w:line="240" w:lineRule="auto"/>
      </w:pPr>
      <w:r>
        <w:rPr>
          <w:color w:val="000000"/>
        </w:rPr>
        <w:separator/>
      </w:r>
    </w:p>
    <w:p w14:paraId="1F5CFAF2" w14:textId="77777777" w:rsidR="007E1456" w:rsidRDefault="007E1456"/>
  </w:footnote>
  <w:footnote w:type="continuationSeparator" w:id="0">
    <w:p w14:paraId="0F2F8451" w14:textId="77777777" w:rsidR="007E1456" w:rsidRDefault="007E1456">
      <w:pPr>
        <w:spacing w:line="240" w:lineRule="auto"/>
      </w:pPr>
      <w:r>
        <w:continuationSeparator/>
      </w:r>
    </w:p>
    <w:p w14:paraId="2CF3D2EC" w14:textId="77777777" w:rsidR="007E1456" w:rsidRDefault="007E1456"/>
  </w:footnote>
  <w:footnote w:id="1">
    <w:p w14:paraId="51F96BBE" w14:textId="5C1B5EB5" w:rsidR="00602118" w:rsidRDefault="00602118" w:rsidP="0044263E">
      <w:pPr>
        <w:pStyle w:val="Notedebasdepage"/>
        <w:spacing w:before="240"/>
      </w:pPr>
      <w:r>
        <w:rPr>
          <w:rStyle w:val="Appelnotedebasdep"/>
        </w:rPr>
        <w:footnoteRef/>
      </w:r>
      <w:r>
        <w:t xml:space="preserve"> YAML est un format de fichier texte utilisé pour échanger des données entre diverses applications.</w:t>
      </w:r>
    </w:p>
  </w:footnote>
  <w:footnote w:id="2">
    <w:p w14:paraId="044FA982" w14:textId="604B3A45" w:rsidR="008C2F96" w:rsidRDefault="008C2F96" w:rsidP="0044263E">
      <w:pPr>
        <w:pStyle w:val="Notedebasdepage"/>
        <w:spacing w:before="240"/>
      </w:pPr>
      <w:r>
        <w:rPr>
          <w:rStyle w:val="Appelnotedebasdep"/>
        </w:rPr>
        <w:footnoteRef/>
      </w:r>
      <w:r>
        <w:t xml:space="preserve"> Le </w:t>
      </w:r>
      <w:r w:rsidR="00B03D34">
        <w:t xml:space="preserve">Server Side Rendering </w:t>
      </w:r>
      <w:r w:rsidR="009F52A1">
        <w:t>(</w:t>
      </w:r>
      <w:r w:rsidR="00B03D34">
        <w:t>SSR</w:t>
      </w:r>
      <w:r w:rsidR="009F52A1">
        <w:t>)</w:t>
      </w:r>
      <w:r>
        <w:rPr>
          <w:lang w:eastAsia="fr-FR"/>
        </w:rPr>
        <w:t xml:space="preserve"> </w:t>
      </w:r>
      <w:r w:rsidRPr="008C2F96">
        <w:rPr>
          <w:lang w:eastAsia="fr-FR"/>
        </w:rPr>
        <w:t>consiste à générer le contenu de la page du côté du serveur avant de l'envoyer au navigateur.</w:t>
      </w:r>
      <w:r>
        <w:rPr>
          <w:lang w:eastAsia="fr-FR"/>
        </w:rPr>
        <w:t xml:space="preserve"> </w:t>
      </w:r>
      <w:r w:rsidRPr="008C2F96">
        <w:rPr>
          <w:lang w:eastAsia="fr-FR"/>
        </w:rPr>
        <w:t>Cela signifie que lorsque l'utilisateur demande une page, le serveur exécute le code de l'application et génère le HTML correspondant, qui est ensuite renvoyé au navigateur.</w:t>
      </w:r>
    </w:p>
  </w:footnote>
  <w:footnote w:id="3">
    <w:p w14:paraId="40F724A9" w14:textId="1754EA41" w:rsidR="0044263E" w:rsidRPr="00D6239F" w:rsidRDefault="0044263E" w:rsidP="0044263E">
      <w:pPr>
        <w:pStyle w:val="Notedebasdepage"/>
        <w:spacing w:before="240"/>
      </w:pPr>
      <w:r>
        <w:rPr>
          <w:rStyle w:val="Appelnotedebasdep"/>
        </w:rPr>
        <w:footnoteRef/>
      </w:r>
      <w:r w:rsidRPr="00D6239F">
        <w:t xml:space="preserve"> </w:t>
      </w:r>
      <w:r w:rsidR="00203A56" w:rsidRPr="00203A56">
        <w:t xml:space="preserve">Le </w:t>
      </w:r>
      <w:r w:rsidR="00C4499E" w:rsidRPr="00203A56">
        <w:t xml:space="preserve">Client Side Rendering </w:t>
      </w:r>
      <w:r w:rsidR="00203A56" w:rsidRPr="00203A56">
        <w:t>(</w:t>
      </w:r>
      <w:r w:rsidR="00C4499E">
        <w:t>CSR</w:t>
      </w:r>
      <w:r w:rsidR="00203A56" w:rsidRPr="00203A56">
        <w:t xml:space="preserve">) consiste à modifier dynamiquement le contenu de la page sans </w:t>
      </w:r>
      <w:r w:rsidR="00E8411D">
        <w:t xml:space="preserve">la </w:t>
      </w:r>
      <w:r w:rsidR="00203A56" w:rsidRPr="00203A56">
        <w:t xml:space="preserve">recharger </w:t>
      </w:r>
      <w:r w:rsidR="00285BFB">
        <w:t xml:space="preserve">en </w:t>
      </w:r>
      <w:r w:rsidR="00E8411D">
        <w:t>intégral</w:t>
      </w:r>
      <w:r w:rsidR="00285BFB">
        <w:t>i</w:t>
      </w:r>
      <w:r w:rsidR="00E8411D">
        <w:t>t</w:t>
      </w:r>
      <w:r w:rsidR="00285BFB">
        <w:t>é</w:t>
      </w:r>
      <w:r w:rsidR="00203A56" w:rsidRPr="00203A56">
        <w:t>.</w:t>
      </w:r>
      <w:r w:rsidR="000C2F9F">
        <w:t xml:space="preserve"> C</w:t>
      </w:r>
      <w:r w:rsidR="00203A56" w:rsidRPr="00203A56">
        <w:t>ontrairement au SSR, c'est le navigateur qui se charge de l'exécution du code pour créer et mettre à jour dynamiquement le contenu de la page.</w:t>
      </w:r>
    </w:p>
  </w:footnote>
  <w:footnote w:id="4">
    <w:p w14:paraId="49A61AF9" w14:textId="16E6746D" w:rsidR="00C63505" w:rsidRDefault="00C63505">
      <w:pPr>
        <w:pStyle w:val="Notedebasdepage"/>
      </w:pPr>
      <w:r>
        <w:rPr>
          <w:rStyle w:val="Appelnotedebasdep"/>
        </w:rPr>
        <w:footnoteRef/>
      </w:r>
      <w:r>
        <w:t xml:space="preserve"> </w:t>
      </w:r>
      <w:r w:rsidRPr="00C63505">
        <w:t>Une vue en SQL est une représentation d'une ou plusieurs tables dans une base de données. Elle est créée à partir d'une requête SQL qui extrait et transforme les données de ces tables selon les besoins spécifiques de l'utilisateur. Les vues permettent de simplifier les requêtes complexes, de masquer la complexité de la structure des données et de limiter l'accès aux données sensibles en fournissant une interface de consultation restreinte.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F99"/>
    <w:multiLevelType w:val="multilevel"/>
    <w:tmpl w:val="CCFA20FA"/>
    <w:styleLink w:val="WWOutlineListStyle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336B29"/>
    <w:multiLevelType w:val="multilevel"/>
    <w:tmpl w:val="BEEE3852"/>
    <w:styleLink w:val="WWOutlineListStyle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3C3747"/>
    <w:multiLevelType w:val="multilevel"/>
    <w:tmpl w:val="DDB0358A"/>
    <w:styleLink w:val="WWOutlineListStyle4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434BFD"/>
    <w:multiLevelType w:val="multilevel"/>
    <w:tmpl w:val="E5F2FEB0"/>
    <w:styleLink w:val="WWOutlineListStyle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7B55E91"/>
    <w:multiLevelType w:val="multilevel"/>
    <w:tmpl w:val="3E8CF4A6"/>
    <w:styleLink w:val="WWOutlineListStyle8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F33CE8"/>
    <w:multiLevelType w:val="multilevel"/>
    <w:tmpl w:val="9FA62BB6"/>
    <w:styleLink w:val="WWOutlineListStyle1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CB410B9"/>
    <w:multiLevelType w:val="multilevel"/>
    <w:tmpl w:val="5C64EE3E"/>
    <w:styleLink w:val="WWOutlineListStyle6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CBA7E50"/>
    <w:multiLevelType w:val="hybridMultilevel"/>
    <w:tmpl w:val="3148E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8D5B7F"/>
    <w:multiLevelType w:val="multilevel"/>
    <w:tmpl w:val="9CACF6F0"/>
    <w:styleLink w:val="WWOutlineListStyle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EA22095"/>
    <w:multiLevelType w:val="hybridMultilevel"/>
    <w:tmpl w:val="5302D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EBC7982"/>
    <w:multiLevelType w:val="hybridMultilevel"/>
    <w:tmpl w:val="94C6E5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F4E47A0"/>
    <w:multiLevelType w:val="multilevel"/>
    <w:tmpl w:val="EFD0900C"/>
    <w:styleLink w:val="WWOutlineListStyle1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0694E51"/>
    <w:multiLevelType w:val="multilevel"/>
    <w:tmpl w:val="5A7EFC24"/>
    <w:styleLink w:val="WWOutlineListStyle3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17727B2"/>
    <w:multiLevelType w:val="multilevel"/>
    <w:tmpl w:val="32C038A4"/>
    <w:styleLink w:val="WWOutlineListStyle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120E4F53"/>
    <w:multiLevelType w:val="multilevel"/>
    <w:tmpl w:val="F856B36A"/>
    <w:styleLink w:val="WWOutlineListStyle4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2196F1F"/>
    <w:multiLevelType w:val="multilevel"/>
    <w:tmpl w:val="7A78D08C"/>
    <w:styleLink w:val="WWOutlineListStyle11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316724B"/>
    <w:multiLevelType w:val="multilevel"/>
    <w:tmpl w:val="D4847B24"/>
    <w:styleLink w:val="WWOutlineListStyle10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3961360"/>
    <w:multiLevelType w:val="multilevel"/>
    <w:tmpl w:val="F62A3960"/>
    <w:styleLink w:val="WWOutlineListStyle4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4F1246F"/>
    <w:multiLevelType w:val="multilevel"/>
    <w:tmpl w:val="EF065C6E"/>
    <w:styleLink w:val="WWOutlineListStyle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7A8325B"/>
    <w:multiLevelType w:val="multilevel"/>
    <w:tmpl w:val="15A2672E"/>
    <w:styleLink w:val="WWOutlineListStyle3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18983016"/>
    <w:multiLevelType w:val="multilevel"/>
    <w:tmpl w:val="01F443C2"/>
    <w:styleLink w:val="WWOutlineListStyle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18BE6498"/>
    <w:multiLevelType w:val="multilevel"/>
    <w:tmpl w:val="BF721BDA"/>
    <w:styleLink w:val="WWOutlineListStyle2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8F64048"/>
    <w:multiLevelType w:val="multilevel"/>
    <w:tmpl w:val="8B3CE3D0"/>
    <w:styleLink w:val="WWOutlineListStyle8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19742E63"/>
    <w:multiLevelType w:val="multilevel"/>
    <w:tmpl w:val="AEF46242"/>
    <w:styleLink w:val="WWOutlineListStyle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97D1765"/>
    <w:multiLevelType w:val="multilevel"/>
    <w:tmpl w:val="5276C9F2"/>
    <w:styleLink w:val="WWOutlineListStyle10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1A9A32AD"/>
    <w:multiLevelType w:val="multilevel"/>
    <w:tmpl w:val="BD8ACF88"/>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26" w15:restartNumberingAfterBreak="0">
    <w:nsid w:val="1B1A778C"/>
    <w:multiLevelType w:val="multilevel"/>
    <w:tmpl w:val="1C7058C8"/>
    <w:styleLink w:val="WWOutlineListStyle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1D950CC6"/>
    <w:multiLevelType w:val="multilevel"/>
    <w:tmpl w:val="95544DE6"/>
    <w:styleLink w:val="WWOutlineListStyle10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1DB97990"/>
    <w:multiLevelType w:val="multilevel"/>
    <w:tmpl w:val="9C90C62E"/>
    <w:styleLink w:val="WWOutlineListStyle1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1E2F1FF3"/>
    <w:multiLevelType w:val="multilevel"/>
    <w:tmpl w:val="D1F2EACC"/>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1ECC2703"/>
    <w:multiLevelType w:val="multilevel"/>
    <w:tmpl w:val="9E4E9854"/>
    <w:styleLink w:val="WWOutlineListStyle2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1ED63CB6"/>
    <w:multiLevelType w:val="multilevel"/>
    <w:tmpl w:val="B0B48078"/>
    <w:styleLink w:val="WWOutlineListStyl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200C21CB"/>
    <w:multiLevelType w:val="multilevel"/>
    <w:tmpl w:val="55ACF920"/>
    <w:styleLink w:val="WWOutlineListStyle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2089608F"/>
    <w:multiLevelType w:val="multilevel"/>
    <w:tmpl w:val="269EE7BA"/>
    <w:styleLink w:val="WWOutlineListStyle6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211A1778"/>
    <w:multiLevelType w:val="multilevel"/>
    <w:tmpl w:val="281E4A2A"/>
    <w:styleLink w:val="WWOutlineListStyle3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22D4650C"/>
    <w:multiLevelType w:val="multilevel"/>
    <w:tmpl w:val="92126972"/>
    <w:styleLink w:val="WWOutlineListStyle9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22F96F1A"/>
    <w:multiLevelType w:val="multilevel"/>
    <w:tmpl w:val="1E388C8A"/>
    <w:styleLink w:val="WWOutlineListStyle9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24B15C28"/>
    <w:multiLevelType w:val="multilevel"/>
    <w:tmpl w:val="74EC1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516025C"/>
    <w:multiLevelType w:val="multilevel"/>
    <w:tmpl w:val="8078F5B4"/>
    <w:styleLink w:val="WWOutlineListStyle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256C51CC"/>
    <w:multiLevelType w:val="multilevel"/>
    <w:tmpl w:val="A89C186E"/>
    <w:styleLink w:val="WWOutlineListStyle2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26943CB6"/>
    <w:multiLevelType w:val="multilevel"/>
    <w:tmpl w:val="B56EBAA4"/>
    <w:styleLink w:val="WWOutlineListStyle8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270A67AE"/>
    <w:multiLevelType w:val="multilevel"/>
    <w:tmpl w:val="BC0A493E"/>
    <w:styleLink w:val="WWOutlineList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27354FD5"/>
    <w:multiLevelType w:val="multilevel"/>
    <w:tmpl w:val="D7FA1982"/>
    <w:styleLink w:val="WWOutlineListStyle6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280B68C4"/>
    <w:multiLevelType w:val="multilevel"/>
    <w:tmpl w:val="00F41208"/>
    <w:styleLink w:val="WWOutlineListStyle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28190056"/>
    <w:multiLevelType w:val="multilevel"/>
    <w:tmpl w:val="0BB6B4E4"/>
    <w:styleLink w:val="WWOutlineListStyle9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29876B54"/>
    <w:multiLevelType w:val="multilevel"/>
    <w:tmpl w:val="8ED6551E"/>
    <w:styleLink w:val="WWOutlineListStyle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2A006FD9"/>
    <w:multiLevelType w:val="multilevel"/>
    <w:tmpl w:val="63A06D94"/>
    <w:styleLink w:val="WWOutlineListStyle1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2A6B0330"/>
    <w:multiLevelType w:val="multilevel"/>
    <w:tmpl w:val="DB8E7F38"/>
    <w:styleLink w:val="WWOutlineListStyle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2AC74AC3"/>
    <w:multiLevelType w:val="multilevel"/>
    <w:tmpl w:val="A29003E0"/>
    <w:styleLink w:val="WWOutlineListStyle11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9" w15:restartNumberingAfterBreak="0">
    <w:nsid w:val="2AEC63AB"/>
    <w:multiLevelType w:val="multilevel"/>
    <w:tmpl w:val="A9606AC0"/>
    <w:styleLink w:val="WWOutlineListStyle7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0" w15:restartNumberingAfterBreak="0">
    <w:nsid w:val="2B882A1A"/>
    <w:multiLevelType w:val="multilevel"/>
    <w:tmpl w:val="A28AF3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2F2C79B5"/>
    <w:multiLevelType w:val="multilevel"/>
    <w:tmpl w:val="BF0CCEEE"/>
    <w:styleLink w:val="WWOutlineListStyle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31FE07DB"/>
    <w:multiLevelType w:val="multilevel"/>
    <w:tmpl w:val="23F6DD2E"/>
    <w:styleLink w:val="WWOutlineListStyle1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3378339D"/>
    <w:multiLevelType w:val="multilevel"/>
    <w:tmpl w:val="AEFC880C"/>
    <w:styleLink w:val="WWOutlineListStyle6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349F65D6"/>
    <w:multiLevelType w:val="multilevel"/>
    <w:tmpl w:val="FBFA70E8"/>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5" w15:restartNumberingAfterBreak="0">
    <w:nsid w:val="36FA4EAC"/>
    <w:multiLevelType w:val="multilevel"/>
    <w:tmpl w:val="B8C4AF0A"/>
    <w:styleLink w:val="WWOutlineListStyle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3720092F"/>
    <w:multiLevelType w:val="multilevel"/>
    <w:tmpl w:val="0CCAFBF6"/>
    <w:styleLink w:val="WWOutlineListStyle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37AB4AD8"/>
    <w:multiLevelType w:val="multilevel"/>
    <w:tmpl w:val="2D6CD02C"/>
    <w:styleLink w:val="WWOutlineListStyle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3B393752"/>
    <w:multiLevelType w:val="multilevel"/>
    <w:tmpl w:val="2116C734"/>
    <w:styleLink w:val="WWOutlineListStyle1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3BD05A1C"/>
    <w:multiLevelType w:val="multilevel"/>
    <w:tmpl w:val="407AFA1C"/>
    <w:styleLink w:val="WWOutlineListStyle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3C030AC8"/>
    <w:multiLevelType w:val="multilevel"/>
    <w:tmpl w:val="996C5904"/>
    <w:styleLink w:val="WWOutlineListStyle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3D175CCD"/>
    <w:multiLevelType w:val="multilevel"/>
    <w:tmpl w:val="67826164"/>
    <w:lvl w:ilvl="0">
      <w:start w:val="4"/>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3DFD5FBA"/>
    <w:multiLevelType w:val="multilevel"/>
    <w:tmpl w:val="534CECF2"/>
    <w:styleLink w:val="WWOutlineListStyle5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3F0C73F0"/>
    <w:multiLevelType w:val="multilevel"/>
    <w:tmpl w:val="F9141B04"/>
    <w:styleLink w:val="WWOutlineListStyle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3F573C86"/>
    <w:multiLevelType w:val="multilevel"/>
    <w:tmpl w:val="474ED3A8"/>
    <w:styleLink w:val="WWOutlineListStyle8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3FB6796A"/>
    <w:multiLevelType w:val="multilevel"/>
    <w:tmpl w:val="4B4640FA"/>
    <w:styleLink w:val="WWOutlineListStyle7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15:restartNumberingAfterBreak="0">
    <w:nsid w:val="426D2059"/>
    <w:multiLevelType w:val="multilevel"/>
    <w:tmpl w:val="7FC8ADF2"/>
    <w:lvl w:ilvl="0">
      <w:start w:val="1"/>
      <w:numFmt w:val="decimal"/>
      <w:lvlText w:val="%1."/>
      <w:lvlJc w:val="left"/>
      <w:pPr>
        <w:ind w:left="1068" w:hanging="708"/>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7" w15:restartNumberingAfterBreak="0">
    <w:nsid w:val="42DF1A1C"/>
    <w:multiLevelType w:val="multilevel"/>
    <w:tmpl w:val="C1D21AD2"/>
    <w:styleLink w:val="WWOutlineListStyle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43AE1CD1"/>
    <w:multiLevelType w:val="multilevel"/>
    <w:tmpl w:val="8DC8D4B6"/>
    <w:styleLink w:val="WWOutlineListStyle9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446F2338"/>
    <w:multiLevelType w:val="multilevel"/>
    <w:tmpl w:val="C8C4B78C"/>
    <w:styleLink w:val="WWOutlineListStyl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451877FB"/>
    <w:multiLevelType w:val="multilevel"/>
    <w:tmpl w:val="5590CD2C"/>
    <w:styleLink w:val="WWOutlineListStyle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456D18C6"/>
    <w:multiLevelType w:val="multilevel"/>
    <w:tmpl w:val="11C65DA6"/>
    <w:styleLink w:val="WWOutlineListStyle3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45E6486A"/>
    <w:multiLevelType w:val="multilevel"/>
    <w:tmpl w:val="BC546644"/>
    <w:styleLink w:val="WWOutlineListStyle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483142A7"/>
    <w:multiLevelType w:val="multilevel"/>
    <w:tmpl w:val="A2587336"/>
    <w:styleLink w:val="WWOutlineListStyle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48761316"/>
    <w:multiLevelType w:val="multilevel"/>
    <w:tmpl w:val="C0645B84"/>
    <w:styleLink w:val="WWOutlineListStyle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4A8D51AC"/>
    <w:multiLevelType w:val="multilevel"/>
    <w:tmpl w:val="EAE26050"/>
    <w:styleLink w:val="WWOutlineListStyle5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4E6D6D46"/>
    <w:multiLevelType w:val="multilevel"/>
    <w:tmpl w:val="EC5AD8B2"/>
    <w:styleLink w:val="WWOutlineListStyl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7" w15:restartNumberingAfterBreak="0">
    <w:nsid w:val="4EBB3304"/>
    <w:multiLevelType w:val="multilevel"/>
    <w:tmpl w:val="CDFCE0BE"/>
    <w:styleLink w:val="WWOutlineListStyl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4F0A736A"/>
    <w:multiLevelType w:val="multilevel"/>
    <w:tmpl w:val="192058AA"/>
    <w:styleLink w:val="WWOutlineListStyle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4F675EBD"/>
    <w:multiLevelType w:val="multilevel"/>
    <w:tmpl w:val="9208A5D4"/>
    <w:styleLink w:val="WWOutlineListStyle3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0" w15:restartNumberingAfterBreak="0">
    <w:nsid w:val="50EF3531"/>
    <w:multiLevelType w:val="multilevel"/>
    <w:tmpl w:val="C6F4FCEA"/>
    <w:styleLink w:val="WWOutlineListStyle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55B53D88"/>
    <w:multiLevelType w:val="multilevel"/>
    <w:tmpl w:val="8F567260"/>
    <w:styleLink w:val="WWOutlineListStyl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2" w15:restartNumberingAfterBreak="0">
    <w:nsid w:val="56291FD4"/>
    <w:multiLevelType w:val="multilevel"/>
    <w:tmpl w:val="61321560"/>
    <w:styleLink w:val="WWOutlineListStyle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3" w15:restartNumberingAfterBreak="0">
    <w:nsid w:val="56542788"/>
    <w:multiLevelType w:val="multilevel"/>
    <w:tmpl w:val="8D7660C8"/>
    <w:styleLink w:val="WWOutlineListStyle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56B07178"/>
    <w:multiLevelType w:val="multilevel"/>
    <w:tmpl w:val="C81EDD60"/>
    <w:styleLink w:val="WWOutlineListStyle9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57BC1C8F"/>
    <w:multiLevelType w:val="multilevel"/>
    <w:tmpl w:val="89423592"/>
    <w:styleLink w:val="WWOutlineListStyle7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57F33D35"/>
    <w:multiLevelType w:val="multilevel"/>
    <w:tmpl w:val="9F7282CE"/>
    <w:styleLink w:val="WWOutlineListStyle1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15:restartNumberingAfterBreak="0">
    <w:nsid w:val="584C15AF"/>
    <w:multiLevelType w:val="multilevel"/>
    <w:tmpl w:val="29FC02D8"/>
    <w:styleLink w:val="WWOutlineListStyle7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8" w15:restartNumberingAfterBreak="0">
    <w:nsid w:val="58864526"/>
    <w:multiLevelType w:val="multilevel"/>
    <w:tmpl w:val="F69E935A"/>
    <w:styleLink w:val="WWOutlineListStyle10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15:restartNumberingAfterBreak="0">
    <w:nsid w:val="597F14F4"/>
    <w:multiLevelType w:val="multilevel"/>
    <w:tmpl w:val="FBE2C8DA"/>
    <w:styleLink w:val="WWOutlineListStyle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 w15:restartNumberingAfterBreak="0">
    <w:nsid w:val="59F84ABB"/>
    <w:multiLevelType w:val="multilevel"/>
    <w:tmpl w:val="4B7A134E"/>
    <w:styleLink w:val="WWOutlineListStyle7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5A9B34D0"/>
    <w:multiLevelType w:val="multilevel"/>
    <w:tmpl w:val="8EB64CC4"/>
    <w:styleLink w:val="WWOutlineListStyl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 w15:restartNumberingAfterBreak="0">
    <w:nsid w:val="5B481B29"/>
    <w:multiLevelType w:val="multilevel"/>
    <w:tmpl w:val="320E8EF8"/>
    <w:styleLink w:val="WWOutlineListStyle8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3" w15:restartNumberingAfterBreak="0">
    <w:nsid w:val="5C48067D"/>
    <w:multiLevelType w:val="multilevel"/>
    <w:tmpl w:val="33686C46"/>
    <w:styleLink w:val="WWOutlineListStyl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5CF44E04"/>
    <w:multiLevelType w:val="multilevel"/>
    <w:tmpl w:val="4F561026"/>
    <w:styleLink w:val="WWOutlineListStyle10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5" w15:restartNumberingAfterBreak="0">
    <w:nsid w:val="5E6C1177"/>
    <w:multiLevelType w:val="multilevel"/>
    <w:tmpl w:val="67466B76"/>
    <w:styleLink w:val="WWOutlineListStyle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6" w15:restartNumberingAfterBreak="0">
    <w:nsid w:val="5E953C44"/>
    <w:multiLevelType w:val="multilevel"/>
    <w:tmpl w:val="5D924160"/>
    <w:styleLink w:val="WWOutlineListStyle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7" w15:restartNumberingAfterBreak="0">
    <w:nsid w:val="607F412A"/>
    <w:multiLevelType w:val="multilevel"/>
    <w:tmpl w:val="3B3E18D8"/>
    <w:styleLink w:val="WWOutlineListStyle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8" w15:restartNumberingAfterBreak="0">
    <w:nsid w:val="62720A8A"/>
    <w:multiLevelType w:val="multilevel"/>
    <w:tmpl w:val="E94496C4"/>
    <w:styleLink w:val="WWOutlineListStyle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 w15:restartNumberingAfterBreak="0">
    <w:nsid w:val="64002B22"/>
    <w:multiLevelType w:val="multilevel"/>
    <w:tmpl w:val="CA444DFE"/>
    <w:styleLink w:val="WWOutlineListStyle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0" w15:restartNumberingAfterBreak="0">
    <w:nsid w:val="64DE5EFF"/>
    <w:multiLevelType w:val="multilevel"/>
    <w:tmpl w:val="338E5CAE"/>
    <w:styleLink w:val="WWOutlineListStyle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1" w15:restartNumberingAfterBreak="0">
    <w:nsid w:val="65BE6772"/>
    <w:multiLevelType w:val="multilevel"/>
    <w:tmpl w:val="A43E90FA"/>
    <w:styleLink w:val="WWOutlineListStyle5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2" w15:restartNumberingAfterBreak="0">
    <w:nsid w:val="6618675E"/>
    <w:multiLevelType w:val="multilevel"/>
    <w:tmpl w:val="BBA2DBA0"/>
    <w:styleLink w:val="WWOutlineList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3" w15:restartNumberingAfterBreak="0">
    <w:nsid w:val="676138BF"/>
    <w:multiLevelType w:val="multilevel"/>
    <w:tmpl w:val="7E0641B8"/>
    <w:styleLink w:val="WWOutlineListStyle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67BE3DF6"/>
    <w:multiLevelType w:val="multilevel"/>
    <w:tmpl w:val="95D807CE"/>
    <w:styleLink w:val="WWOutlineListStyle2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688B59D4"/>
    <w:multiLevelType w:val="multilevel"/>
    <w:tmpl w:val="C8FCE63E"/>
    <w:styleLink w:val="WWOutlineListStyl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6" w15:restartNumberingAfterBreak="0">
    <w:nsid w:val="69633C5C"/>
    <w:multiLevelType w:val="multilevel"/>
    <w:tmpl w:val="8904DEB0"/>
    <w:styleLink w:val="WWOutlineListStyle5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7" w15:restartNumberingAfterBreak="0">
    <w:nsid w:val="69C91B58"/>
    <w:multiLevelType w:val="multilevel"/>
    <w:tmpl w:val="812279C4"/>
    <w:styleLink w:val="WWOutlineListStyle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8" w15:restartNumberingAfterBreak="0">
    <w:nsid w:val="6BD50B44"/>
    <w:multiLevelType w:val="multilevel"/>
    <w:tmpl w:val="B636CC7E"/>
    <w:styleLink w:val="WWOutlineListStyle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6DDA1DF7"/>
    <w:multiLevelType w:val="multilevel"/>
    <w:tmpl w:val="93001158"/>
    <w:styleLink w:val="WWOutlineListStyle1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0" w15:restartNumberingAfterBreak="0">
    <w:nsid w:val="712D191C"/>
    <w:multiLevelType w:val="multilevel"/>
    <w:tmpl w:val="103060D0"/>
    <w:styleLink w:val="WWOutlineListStyle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1" w15:restartNumberingAfterBreak="0">
    <w:nsid w:val="7299182E"/>
    <w:multiLevelType w:val="multilevel"/>
    <w:tmpl w:val="BC80061A"/>
    <w:styleLink w:val="WWOutlineListStyle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2" w15:restartNumberingAfterBreak="0">
    <w:nsid w:val="73F41B49"/>
    <w:multiLevelType w:val="multilevel"/>
    <w:tmpl w:val="E92861C0"/>
    <w:styleLink w:val="WWOutlineListStyle4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3" w15:restartNumberingAfterBreak="0">
    <w:nsid w:val="76612C2D"/>
    <w:multiLevelType w:val="multilevel"/>
    <w:tmpl w:val="FF5C27D6"/>
    <w:styleLink w:val="WWOutlineListStyle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4" w15:restartNumberingAfterBreak="0">
    <w:nsid w:val="76D34D47"/>
    <w:multiLevelType w:val="multilevel"/>
    <w:tmpl w:val="AFF85DEE"/>
    <w:styleLink w:val="WWOutlineListStyle1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5" w15:restartNumberingAfterBreak="0">
    <w:nsid w:val="784416AF"/>
    <w:multiLevelType w:val="multilevel"/>
    <w:tmpl w:val="BE44C086"/>
    <w:lvl w:ilvl="0">
      <w:start w:val="1"/>
      <w:numFmt w:val="bullet"/>
      <w:lvlText w:val=""/>
      <w:lvlJc w:val="left"/>
      <w:pPr>
        <w:ind w:left="1068" w:hanging="708"/>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16" w15:restartNumberingAfterBreak="0">
    <w:nsid w:val="79254B25"/>
    <w:multiLevelType w:val="multilevel"/>
    <w:tmpl w:val="2012B176"/>
    <w:styleLink w:val="WWOutlineListStyle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15:restartNumberingAfterBreak="0">
    <w:nsid w:val="7B930374"/>
    <w:multiLevelType w:val="multilevel"/>
    <w:tmpl w:val="01625060"/>
    <w:lvl w:ilvl="0">
      <w:start w:val="3"/>
      <w:numFmt w:val="decimal"/>
      <w:lvlText w:val="%1."/>
      <w:lvlJc w:val="left"/>
      <w:pPr>
        <w:ind w:left="1068" w:hanging="708"/>
      </w:pPr>
      <w:rPr>
        <w:rFonts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18" w15:restartNumberingAfterBreak="0">
    <w:nsid w:val="7CBE539F"/>
    <w:multiLevelType w:val="multilevel"/>
    <w:tmpl w:val="8056E402"/>
    <w:styleLink w:val="WWOutlineListStyle4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9" w15:restartNumberingAfterBreak="0">
    <w:nsid w:val="7D433A6F"/>
    <w:multiLevelType w:val="multilevel"/>
    <w:tmpl w:val="E4D8D6F8"/>
    <w:styleLink w:val="WWOutlineListStyle1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0" w15:restartNumberingAfterBreak="0">
    <w:nsid w:val="7DBD0CE5"/>
    <w:multiLevelType w:val="multilevel"/>
    <w:tmpl w:val="ABB27C18"/>
    <w:styleLink w:val="WWOutlineListStyle6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1" w15:restartNumberingAfterBreak="0">
    <w:nsid w:val="7EE276FD"/>
    <w:multiLevelType w:val="multilevel"/>
    <w:tmpl w:val="2DEC1E70"/>
    <w:styleLink w:val="WWOutlineListStyle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2" w15:restartNumberingAfterBreak="0">
    <w:nsid w:val="7EEB47B4"/>
    <w:multiLevelType w:val="multilevel"/>
    <w:tmpl w:val="EDF2E7F0"/>
    <w:styleLink w:val="WWOutlineListStyle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3" w15:restartNumberingAfterBreak="0">
    <w:nsid w:val="7F721D26"/>
    <w:multiLevelType w:val="multilevel"/>
    <w:tmpl w:val="E33E6DBA"/>
    <w:styleLink w:val="WWOutlineListStyle7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63912977">
    <w:abstractNumId w:val="48"/>
  </w:num>
  <w:num w:numId="2" w16cid:durableId="518743547">
    <w:abstractNumId w:val="15"/>
  </w:num>
  <w:num w:numId="3" w16cid:durableId="638993516">
    <w:abstractNumId w:val="5"/>
  </w:num>
  <w:num w:numId="4" w16cid:durableId="1679849518">
    <w:abstractNumId w:val="24"/>
  </w:num>
  <w:num w:numId="5" w16cid:durableId="446774598">
    <w:abstractNumId w:val="80"/>
  </w:num>
  <w:num w:numId="6" w16cid:durableId="629408781">
    <w:abstractNumId w:val="88"/>
  </w:num>
  <w:num w:numId="7" w16cid:durableId="822352924">
    <w:abstractNumId w:val="28"/>
  </w:num>
  <w:num w:numId="8" w16cid:durableId="997075142">
    <w:abstractNumId w:val="16"/>
  </w:num>
  <w:num w:numId="9" w16cid:durableId="896433502">
    <w:abstractNumId w:val="119"/>
  </w:num>
  <w:num w:numId="10" w16cid:durableId="1820346099">
    <w:abstractNumId w:val="94"/>
  </w:num>
  <w:num w:numId="11" w16cid:durableId="1261572470">
    <w:abstractNumId w:val="11"/>
  </w:num>
  <w:num w:numId="12" w16cid:durableId="2080472328">
    <w:abstractNumId w:val="27"/>
  </w:num>
  <w:num w:numId="13" w16cid:durableId="1688215605">
    <w:abstractNumId w:val="109"/>
  </w:num>
  <w:num w:numId="14" w16cid:durableId="2081324026">
    <w:abstractNumId w:val="68"/>
  </w:num>
  <w:num w:numId="15" w16cid:durableId="911431045">
    <w:abstractNumId w:val="111"/>
  </w:num>
  <w:num w:numId="16" w16cid:durableId="1346401543">
    <w:abstractNumId w:val="35"/>
  </w:num>
  <w:num w:numId="17" w16cid:durableId="1297176136">
    <w:abstractNumId w:val="110"/>
  </w:num>
  <w:num w:numId="18" w16cid:durableId="592782272">
    <w:abstractNumId w:val="84"/>
  </w:num>
  <w:num w:numId="19" w16cid:durableId="157963513">
    <w:abstractNumId w:val="43"/>
  </w:num>
  <w:num w:numId="20" w16cid:durableId="11958669">
    <w:abstractNumId w:val="44"/>
  </w:num>
  <w:num w:numId="21" w16cid:durableId="1840927166">
    <w:abstractNumId w:val="100"/>
  </w:num>
  <w:num w:numId="22" w16cid:durableId="2047875586">
    <w:abstractNumId w:val="36"/>
  </w:num>
  <w:num w:numId="23" w16cid:durableId="1162047736">
    <w:abstractNumId w:val="98"/>
  </w:num>
  <w:num w:numId="24" w16cid:durableId="1266033713">
    <w:abstractNumId w:val="40"/>
  </w:num>
  <w:num w:numId="25" w16cid:durableId="1327317310">
    <w:abstractNumId w:val="38"/>
  </w:num>
  <w:num w:numId="26" w16cid:durableId="509411425">
    <w:abstractNumId w:val="22"/>
  </w:num>
  <w:num w:numId="27" w16cid:durableId="1197230924">
    <w:abstractNumId w:val="56"/>
  </w:num>
  <w:num w:numId="28" w16cid:durableId="370767796">
    <w:abstractNumId w:val="92"/>
  </w:num>
  <w:num w:numId="29" w16cid:durableId="1366368112">
    <w:abstractNumId w:val="122"/>
  </w:num>
  <w:num w:numId="30" w16cid:durableId="758064001">
    <w:abstractNumId w:val="64"/>
  </w:num>
  <w:num w:numId="31" w16cid:durableId="1577587589">
    <w:abstractNumId w:val="63"/>
  </w:num>
  <w:num w:numId="32" w16cid:durableId="489447062">
    <w:abstractNumId w:val="4"/>
  </w:num>
  <w:num w:numId="33" w16cid:durableId="2053188501">
    <w:abstractNumId w:val="95"/>
  </w:num>
  <w:num w:numId="34" w16cid:durableId="1712920033">
    <w:abstractNumId w:val="49"/>
  </w:num>
  <w:num w:numId="35" w16cid:durableId="935400481">
    <w:abstractNumId w:val="13"/>
  </w:num>
  <w:num w:numId="36" w16cid:durableId="856188207">
    <w:abstractNumId w:val="87"/>
  </w:num>
  <w:num w:numId="37" w16cid:durableId="1246916813">
    <w:abstractNumId w:val="113"/>
  </w:num>
  <w:num w:numId="38" w16cid:durableId="553272402">
    <w:abstractNumId w:val="65"/>
  </w:num>
  <w:num w:numId="39" w16cid:durableId="1683193406">
    <w:abstractNumId w:val="72"/>
  </w:num>
  <w:num w:numId="40" w16cid:durableId="1804078220">
    <w:abstractNumId w:val="90"/>
  </w:num>
  <w:num w:numId="41" w16cid:durableId="13659395">
    <w:abstractNumId w:val="123"/>
  </w:num>
  <w:num w:numId="42" w16cid:durableId="1115753185">
    <w:abstractNumId w:val="85"/>
  </w:num>
  <w:num w:numId="43" w16cid:durableId="1467814418">
    <w:abstractNumId w:val="116"/>
  </w:num>
  <w:num w:numId="44" w16cid:durableId="472792806">
    <w:abstractNumId w:val="120"/>
  </w:num>
  <w:num w:numId="45" w16cid:durableId="1529635336">
    <w:abstractNumId w:val="70"/>
  </w:num>
  <w:num w:numId="46" w16cid:durableId="221016561">
    <w:abstractNumId w:val="42"/>
  </w:num>
  <w:num w:numId="47" w16cid:durableId="2110735098">
    <w:abstractNumId w:val="121"/>
  </w:num>
  <w:num w:numId="48" w16cid:durableId="1246919837">
    <w:abstractNumId w:val="53"/>
  </w:num>
  <w:num w:numId="49" w16cid:durableId="697242685">
    <w:abstractNumId w:val="82"/>
  </w:num>
  <w:num w:numId="50" w16cid:durableId="1139958659">
    <w:abstractNumId w:val="33"/>
  </w:num>
  <w:num w:numId="51" w16cid:durableId="1549103535">
    <w:abstractNumId w:val="107"/>
  </w:num>
  <w:num w:numId="52" w16cid:durableId="571543218">
    <w:abstractNumId w:val="6"/>
  </w:num>
  <w:num w:numId="53" w16cid:durableId="853496608">
    <w:abstractNumId w:val="105"/>
  </w:num>
  <w:num w:numId="54" w16cid:durableId="422918408">
    <w:abstractNumId w:val="75"/>
  </w:num>
  <w:num w:numId="55" w16cid:durableId="1874609995">
    <w:abstractNumId w:val="20"/>
  </w:num>
  <w:num w:numId="56" w16cid:durableId="1208951828">
    <w:abstractNumId w:val="62"/>
  </w:num>
  <w:num w:numId="57" w16cid:durableId="475875661">
    <w:abstractNumId w:val="93"/>
  </w:num>
  <w:num w:numId="58" w16cid:durableId="498039795">
    <w:abstractNumId w:val="101"/>
  </w:num>
  <w:num w:numId="59" w16cid:durableId="913975907">
    <w:abstractNumId w:val="99"/>
  </w:num>
  <w:num w:numId="60" w16cid:durableId="1128864371">
    <w:abstractNumId w:val="97"/>
  </w:num>
  <w:num w:numId="61" w16cid:durableId="1666784593">
    <w:abstractNumId w:val="89"/>
  </w:num>
  <w:num w:numId="62" w16cid:durableId="1189103537">
    <w:abstractNumId w:val="106"/>
  </w:num>
  <w:num w:numId="63" w16cid:durableId="116947338">
    <w:abstractNumId w:val="8"/>
  </w:num>
  <w:num w:numId="64" w16cid:durableId="1349988249">
    <w:abstractNumId w:val="118"/>
  </w:num>
  <w:num w:numId="65" w16cid:durableId="864754669">
    <w:abstractNumId w:val="74"/>
  </w:num>
  <w:num w:numId="66" w16cid:durableId="971860993">
    <w:abstractNumId w:val="14"/>
  </w:num>
  <w:num w:numId="67" w16cid:durableId="610091963">
    <w:abstractNumId w:val="60"/>
  </w:num>
  <w:num w:numId="68" w16cid:durableId="890577097">
    <w:abstractNumId w:val="17"/>
  </w:num>
  <w:num w:numId="69" w16cid:durableId="2035497109">
    <w:abstractNumId w:val="1"/>
  </w:num>
  <w:num w:numId="70" w16cid:durableId="1039354292">
    <w:abstractNumId w:val="112"/>
  </w:num>
  <w:num w:numId="71" w16cid:durableId="1176068842">
    <w:abstractNumId w:val="77"/>
  </w:num>
  <w:num w:numId="72" w16cid:durableId="947784709">
    <w:abstractNumId w:val="2"/>
  </w:num>
  <w:num w:numId="73" w16cid:durableId="1716464030">
    <w:abstractNumId w:val="59"/>
  </w:num>
  <w:num w:numId="74" w16cid:durableId="420418433">
    <w:abstractNumId w:val="79"/>
  </w:num>
  <w:num w:numId="75" w16cid:durableId="827401031">
    <w:abstractNumId w:val="96"/>
  </w:num>
  <w:num w:numId="76" w16cid:durableId="1588269702">
    <w:abstractNumId w:val="34"/>
  </w:num>
  <w:num w:numId="77" w16cid:durableId="781464073">
    <w:abstractNumId w:val="81"/>
  </w:num>
  <w:num w:numId="78" w16cid:durableId="431360659">
    <w:abstractNumId w:val="71"/>
  </w:num>
  <w:num w:numId="79" w16cid:durableId="391737381">
    <w:abstractNumId w:val="83"/>
  </w:num>
  <w:num w:numId="80" w16cid:durableId="1339432218">
    <w:abstractNumId w:val="12"/>
  </w:num>
  <w:num w:numId="81" w16cid:durableId="1483931851">
    <w:abstractNumId w:val="57"/>
  </w:num>
  <w:num w:numId="82" w16cid:durableId="1723945200">
    <w:abstractNumId w:val="19"/>
  </w:num>
  <w:num w:numId="83" w16cid:durableId="1406565064">
    <w:abstractNumId w:val="76"/>
  </w:num>
  <w:num w:numId="84" w16cid:durableId="1250651197">
    <w:abstractNumId w:val="39"/>
  </w:num>
  <w:num w:numId="85" w16cid:durableId="14308030">
    <w:abstractNumId w:val="47"/>
  </w:num>
  <w:num w:numId="86" w16cid:durableId="1650016037">
    <w:abstractNumId w:val="21"/>
  </w:num>
  <w:num w:numId="87" w16cid:durableId="1984847579">
    <w:abstractNumId w:val="45"/>
  </w:num>
  <w:num w:numId="88" w16cid:durableId="1459758755">
    <w:abstractNumId w:val="55"/>
  </w:num>
  <w:num w:numId="89" w16cid:durableId="1423641507">
    <w:abstractNumId w:val="103"/>
  </w:num>
  <w:num w:numId="90" w16cid:durableId="632096124">
    <w:abstractNumId w:val="30"/>
  </w:num>
  <w:num w:numId="91" w16cid:durableId="2077701949">
    <w:abstractNumId w:val="23"/>
  </w:num>
  <w:num w:numId="92" w16cid:durableId="1542861424">
    <w:abstractNumId w:val="104"/>
  </w:num>
  <w:num w:numId="93" w16cid:durableId="15742950">
    <w:abstractNumId w:val="51"/>
  </w:num>
  <w:num w:numId="94" w16cid:durableId="1800953733">
    <w:abstractNumId w:val="52"/>
  </w:num>
  <w:num w:numId="95" w16cid:durableId="813833445">
    <w:abstractNumId w:val="67"/>
  </w:num>
  <w:num w:numId="96" w16cid:durableId="1622759198">
    <w:abstractNumId w:val="58"/>
  </w:num>
  <w:num w:numId="97" w16cid:durableId="1026834119">
    <w:abstractNumId w:val="108"/>
  </w:num>
  <w:num w:numId="98" w16cid:durableId="614674841">
    <w:abstractNumId w:val="46"/>
  </w:num>
  <w:num w:numId="99" w16cid:durableId="825779833">
    <w:abstractNumId w:val="3"/>
  </w:num>
  <w:num w:numId="100" w16cid:durableId="1726298257">
    <w:abstractNumId w:val="114"/>
  </w:num>
  <w:num w:numId="101" w16cid:durableId="1960332481">
    <w:abstractNumId w:val="78"/>
  </w:num>
  <w:num w:numId="102" w16cid:durableId="1042174205">
    <w:abstractNumId w:val="86"/>
  </w:num>
  <w:num w:numId="103" w16cid:durableId="619453742">
    <w:abstractNumId w:val="73"/>
  </w:num>
  <w:num w:numId="104" w16cid:durableId="1894348471">
    <w:abstractNumId w:val="32"/>
  </w:num>
  <w:num w:numId="105" w16cid:durableId="262149711">
    <w:abstractNumId w:val="31"/>
  </w:num>
  <w:num w:numId="106" w16cid:durableId="503319784">
    <w:abstractNumId w:val="18"/>
  </w:num>
  <w:num w:numId="107" w16cid:durableId="846211407">
    <w:abstractNumId w:val="91"/>
  </w:num>
  <w:num w:numId="108" w16cid:durableId="1040475411">
    <w:abstractNumId w:val="0"/>
  </w:num>
  <w:num w:numId="109" w16cid:durableId="2147162016">
    <w:abstractNumId w:val="69"/>
  </w:num>
  <w:num w:numId="110" w16cid:durableId="699667275">
    <w:abstractNumId w:val="26"/>
  </w:num>
  <w:num w:numId="111" w16cid:durableId="72094388">
    <w:abstractNumId w:val="102"/>
  </w:num>
  <w:num w:numId="112" w16cid:durableId="310865487">
    <w:abstractNumId w:val="41"/>
  </w:num>
  <w:num w:numId="113" w16cid:durableId="276329223">
    <w:abstractNumId w:val="29"/>
  </w:num>
  <w:num w:numId="114" w16cid:durableId="1058436882">
    <w:abstractNumId w:val="66"/>
  </w:num>
  <w:num w:numId="115" w16cid:durableId="1018507239">
    <w:abstractNumId w:val="37"/>
  </w:num>
  <w:num w:numId="116" w16cid:durableId="1765567334">
    <w:abstractNumId w:val="117"/>
  </w:num>
  <w:num w:numId="117" w16cid:durableId="1764639983">
    <w:abstractNumId w:val="61"/>
  </w:num>
  <w:num w:numId="118" w16cid:durableId="1568570952">
    <w:abstractNumId w:val="115"/>
  </w:num>
  <w:num w:numId="119" w16cid:durableId="47462667">
    <w:abstractNumId w:val="10"/>
  </w:num>
  <w:num w:numId="120" w16cid:durableId="831873324">
    <w:abstractNumId w:val="9"/>
  </w:num>
  <w:num w:numId="121" w16cid:durableId="271593097">
    <w:abstractNumId w:val="50"/>
  </w:num>
  <w:num w:numId="122" w16cid:durableId="2142259205">
    <w:abstractNumId w:val="54"/>
  </w:num>
  <w:num w:numId="123" w16cid:durableId="106850032">
    <w:abstractNumId w:val="25"/>
  </w:num>
  <w:num w:numId="124" w16cid:durableId="347297564">
    <w:abstractNumId w:val="7"/>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0D2"/>
    <w:rsid w:val="000009E7"/>
    <w:rsid w:val="0000223E"/>
    <w:rsid w:val="00002C0C"/>
    <w:rsid w:val="00004E04"/>
    <w:rsid w:val="00005324"/>
    <w:rsid w:val="00006234"/>
    <w:rsid w:val="000069E0"/>
    <w:rsid w:val="000069EC"/>
    <w:rsid w:val="00006CB7"/>
    <w:rsid w:val="00007844"/>
    <w:rsid w:val="00007BED"/>
    <w:rsid w:val="00010305"/>
    <w:rsid w:val="00011251"/>
    <w:rsid w:val="00016592"/>
    <w:rsid w:val="00016BA5"/>
    <w:rsid w:val="00016C9D"/>
    <w:rsid w:val="00021A6A"/>
    <w:rsid w:val="00023C1C"/>
    <w:rsid w:val="00023D09"/>
    <w:rsid w:val="00023D4B"/>
    <w:rsid w:val="00023E64"/>
    <w:rsid w:val="0002741E"/>
    <w:rsid w:val="00027B12"/>
    <w:rsid w:val="000309B9"/>
    <w:rsid w:val="00030AA7"/>
    <w:rsid w:val="00032246"/>
    <w:rsid w:val="00032CFB"/>
    <w:rsid w:val="0003417C"/>
    <w:rsid w:val="00036567"/>
    <w:rsid w:val="00040E46"/>
    <w:rsid w:val="000415E8"/>
    <w:rsid w:val="00042E22"/>
    <w:rsid w:val="00044BCD"/>
    <w:rsid w:val="000450EE"/>
    <w:rsid w:val="00045ED6"/>
    <w:rsid w:val="00050B95"/>
    <w:rsid w:val="00051A7E"/>
    <w:rsid w:val="00052136"/>
    <w:rsid w:val="00053642"/>
    <w:rsid w:val="00053877"/>
    <w:rsid w:val="00054225"/>
    <w:rsid w:val="000573ED"/>
    <w:rsid w:val="0005759C"/>
    <w:rsid w:val="00057723"/>
    <w:rsid w:val="00060C35"/>
    <w:rsid w:val="0006176F"/>
    <w:rsid w:val="00061CD2"/>
    <w:rsid w:val="000628F3"/>
    <w:rsid w:val="000641C4"/>
    <w:rsid w:val="000647F5"/>
    <w:rsid w:val="00064F96"/>
    <w:rsid w:val="0006509A"/>
    <w:rsid w:val="0006651F"/>
    <w:rsid w:val="00066BE4"/>
    <w:rsid w:val="00067165"/>
    <w:rsid w:val="00070AE1"/>
    <w:rsid w:val="000720FE"/>
    <w:rsid w:val="00072DC5"/>
    <w:rsid w:val="00072EB1"/>
    <w:rsid w:val="000731D0"/>
    <w:rsid w:val="0007375B"/>
    <w:rsid w:val="00080618"/>
    <w:rsid w:val="00080FD7"/>
    <w:rsid w:val="00082BB9"/>
    <w:rsid w:val="000846BD"/>
    <w:rsid w:val="000857B5"/>
    <w:rsid w:val="00085D0C"/>
    <w:rsid w:val="00087EA5"/>
    <w:rsid w:val="00090F3A"/>
    <w:rsid w:val="00093CFA"/>
    <w:rsid w:val="00095B68"/>
    <w:rsid w:val="0009608B"/>
    <w:rsid w:val="000976CA"/>
    <w:rsid w:val="00097D31"/>
    <w:rsid w:val="000A0220"/>
    <w:rsid w:val="000A1DB4"/>
    <w:rsid w:val="000A1EC5"/>
    <w:rsid w:val="000A3E53"/>
    <w:rsid w:val="000A41B7"/>
    <w:rsid w:val="000A42EA"/>
    <w:rsid w:val="000A568E"/>
    <w:rsid w:val="000A5EE4"/>
    <w:rsid w:val="000B0FDC"/>
    <w:rsid w:val="000B21AF"/>
    <w:rsid w:val="000B295B"/>
    <w:rsid w:val="000B2B19"/>
    <w:rsid w:val="000B33A9"/>
    <w:rsid w:val="000B3BBF"/>
    <w:rsid w:val="000B4A32"/>
    <w:rsid w:val="000B4A4A"/>
    <w:rsid w:val="000B5CE4"/>
    <w:rsid w:val="000B6238"/>
    <w:rsid w:val="000B65A4"/>
    <w:rsid w:val="000B740A"/>
    <w:rsid w:val="000B746E"/>
    <w:rsid w:val="000C036B"/>
    <w:rsid w:val="000C051D"/>
    <w:rsid w:val="000C2F9F"/>
    <w:rsid w:val="000C3E4D"/>
    <w:rsid w:val="000C5772"/>
    <w:rsid w:val="000C5921"/>
    <w:rsid w:val="000C7DD1"/>
    <w:rsid w:val="000D12C6"/>
    <w:rsid w:val="000D2066"/>
    <w:rsid w:val="000D32C5"/>
    <w:rsid w:val="000D3C09"/>
    <w:rsid w:val="000D3FBF"/>
    <w:rsid w:val="000D4049"/>
    <w:rsid w:val="000D41CF"/>
    <w:rsid w:val="000D43C0"/>
    <w:rsid w:val="000D59C5"/>
    <w:rsid w:val="000D7BD4"/>
    <w:rsid w:val="000E0135"/>
    <w:rsid w:val="000E1101"/>
    <w:rsid w:val="000E2288"/>
    <w:rsid w:val="000E24CB"/>
    <w:rsid w:val="000E3847"/>
    <w:rsid w:val="000E3DA4"/>
    <w:rsid w:val="000E49A2"/>
    <w:rsid w:val="000E4E9C"/>
    <w:rsid w:val="000E5436"/>
    <w:rsid w:val="000F0A9F"/>
    <w:rsid w:val="000F3D48"/>
    <w:rsid w:val="000F59EA"/>
    <w:rsid w:val="000F6EC3"/>
    <w:rsid w:val="000F7615"/>
    <w:rsid w:val="0010086E"/>
    <w:rsid w:val="00100DD6"/>
    <w:rsid w:val="001024B5"/>
    <w:rsid w:val="001056AA"/>
    <w:rsid w:val="00107691"/>
    <w:rsid w:val="0010785A"/>
    <w:rsid w:val="00107AF1"/>
    <w:rsid w:val="00107EE9"/>
    <w:rsid w:val="00111CEE"/>
    <w:rsid w:val="00114804"/>
    <w:rsid w:val="00120EB1"/>
    <w:rsid w:val="001211EB"/>
    <w:rsid w:val="00122374"/>
    <w:rsid w:val="001235B8"/>
    <w:rsid w:val="00124A87"/>
    <w:rsid w:val="00127A47"/>
    <w:rsid w:val="0013324E"/>
    <w:rsid w:val="00134737"/>
    <w:rsid w:val="00136419"/>
    <w:rsid w:val="00136526"/>
    <w:rsid w:val="00136D39"/>
    <w:rsid w:val="00140E54"/>
    <w:rsid w:val="00143309"/>
    <w:rsid w:val="00144B15"/>
    <w:rsid w:val="00145604"/>
    <w:rsid w:val="0014757B"/>
    <w:rsid w:val="00147671"/>
    <w:rsid w:val="00147E2F"/>
    <w:rsid w:val="00150B6F"/>
    <w:rsid w:val="0015164D"/>
    <w:rsid w:val="00153781"/>
    <w:rsid w:val="001548B4"/>
    <w:rsid w:val="001552BD"/>
    <w:rsid w:val="00156EF3"/>
    <w:rsid w:val="001603AF"/>
    <w:rsid w:val="00160731"/>
    <w:rsid w:val="001611BB"/>
    <w:rsid w:val="00162FB3"/>
    <w:rsid w:val="001630C6"/>
    <w:rsid w:val="00165B29"/>
    <w:rsid w:val="001665F2"/>
    <w:rsid w:val="00167A4D"/>
    <w:rsid w:val="00170EF3"/>
    <w:rsid w:val="00172B21"/>
    <w:rsid w:val="00175DA4"/>
    <w:rsid w:val="001805C6"/>
    <w:rsid w:val="001812FF"/>
    <w:rsid w:val="001829BF"/>
    <w:rsid w:val="00184256"/>
    <w:rsid w:val="00185A64"/>
    <w:rsid w:val="00187C8A"/>
    <w:rsid w:val="001903C4"/>
    <w:rsid w:val="001906B6"/>
    <w:rsid w:val="0019108E"/>
    <w:rsid w:val="00191CED"/>
    <w:rsid w:val="00192135"/>
    <w:rsid w:val="00192A4D"/>
    <w:rsid w:val="0019370B"/>
    <w:rsid w:val="00193D07"/>
    <w:rsid w:val="001945E6"/>
    <w:rsid w:val="00195E01"/>
    <w:rsid w:val="00196A8A"/>
    <w:rsid w:val="00196CEF"/>
    <w:rsid w:val="00197113"/>
    <w:rsid w:val="001A18F4"/>
    <w:rsid w:val="001A2C47"/>
    <w:rsid w:val="001A3C62"/>
    <w:rsid w:val="001A4BB1"/>
    <w:rsid w:val="001A5930"/>
    <w:rsid w:val="001A646F"/>
    <w:rsid w:val="001A7BD4"/>
    <w:rsid w:val="001B22B9"/>
    <w:rsid w:val="001B2BA7"/>
    <w:rsid w:val="001B41AC"/>
    <w:rsid w:val="001B5D7A"/>
    <w:rsid w:val="001B702C"/>
    <w:rsid w:val="001B761A"/>
    <w:rsid w:val="001C115A"/>
    <w:rsid w:val="001C182E"/>
    <w:rsid w:val="001C231E"/>
    <w:rsid w:val="001C2943"/>
    <w:rsid w:val="001C3380"/>
    <w:rsid w:val="001C348F"/>
    <w:rsid w:val="001C35C7"/>
    <w:rsid w:val="001C3BAA"/>
    <w:rsid w:val="001C4462"/>
    <w:rsid w:val="001C479B"/>
    <w:rsid w:val="001C50DB"/>
    <w:rsid w:val="001C526F"/>
    <w:rsid w:val="001C5B41"/>
    <w:rsid w:val="001C7488"/>
    <w:rsid w:val="001C74F9"/>
    <w:rsid w:val="001C7FAE"/>
    <w:rsid w:val="001D1457"/>
    <w:rsid w:val="001D1C35"/>
    <w:rsid w:val="001D219E"/>
    <w:rsid w:val="001D315A"/>
    <w:rsid w:val="001D349E"/>
    <w:rsid w:val="001D4849"/>
    <w:rsid w:val="001D514E"/>
    <w:rsid w:val="001D5BCE"/>
    <w:rsid w:val="001D5E2B"/>
    <w:rsid w:val="001D6969"/>
    <w:rsid w:val="001D756C"/>
    <w:rsid w:val="001D79BA"/>
    <w:rsid w:val="001E0610"/>
    <w:rsid w:val="001E0A2D"/>
    <w:rsid w:val="001E0B5E"/>
    <w:rsid w:val="001E3756"/>
    <w:rsid w:val="001E39F4"/>
    <w:rsid w:val="001E473B"/>
    <w:rsid w:val="001E5252"/>
    <w:rsid w:val="001E6ED7"/>
    <w:rsid w:val="001F0B52"/>
    <w:rsid w:val="001F1A07"/>
    <w:rsid w:val="001F1A66"/>
    <w:rsid w:val="00201190"/>
    <w:rsid w:val="002014BB"/>
    <w:rsid w:val="00201C97"/>
    <w:rsid w:val="002021E2"/>
    <w:rsid w:val="0020383F"/>
    <w:rsid w:val="00203A56"/>
    <w:rsid w:val="002058B3"/>
    <w:rsid w:val="00205D8F"/>
    <w:rsid w:val="0020636C"/>
    <w:rsid w:val="002138D3"/>
    <w:rsid w:val="00213FCE"/>
    <w:rsid w:val="00215E78"/>
    <w:rsid w:val="00216AB1"/>
    <w:rsid w:val="002175D2"/>
    <w:rsid w:val="002206CD"/>
    <w:rsid w:val="00220C7B"/>
    <w:rsid w:val="00223DE0"/>
    <w:rsid w:val="002272C5"/>
    <w:rsid w:val="00227EC8"/>
    <w:rsid w:val="00230166"/>
    <w:rsid w:val="00230281"/>
    <w:rsid w:val="002320EC"/>
    <w:rsid w:val="00232308"/>
    <w:rsid w:val="00232A2B"/>
    <w:rsid w:val="00232BBE"/>
    <w:rsid w:val="00232D20"/>
    <w:rsid w:val="00232E5E"/>
    <w:rsid w:val="00234105"/>
    <w:rsid w:val="00237040"/>
    <w:rsid w:val="00241DC4"/>
    <w:rsid w:val="00242438"/>
    <w:rsid w:val="00246190"/>
    <w:rsid w:val="0024649F"/>
    <w:rsid w:val="00246E11"/>
    <w:rsid w:val="0024765D"/>
    <w:rsid w:val="00247E2B"/>
    <w:rsid w:val="002520B1"/>
    <w:rsid w:val="00252665"/>
    <w:rsid w:val="002538E1"/>
    <w:rsid w:val="00254E1A"/>
    <w:rsid w:val="002570ED"/>
    <w:rsid w:val="0025784F"/>
    <w:rsid w:val="00257F6B"/>
    <w:rsid w:val="00260962"/>
    <w:rsid w:val="00260B4A"/>
    <w:rsid w:val="00260DCA"/>
    <w:rsid w:val="00261688"/>
    <w:rsid w:val="0026179F"/>
    <w:rsid w:val="00261952"/>
    <w:rsid w:val="00261CC1"/>
    <w:rsid w:val="00262DB8"/>
    <w:rsid w:val="00263B28"/>
    <w:rsid w:val="00264A7F"/>
    <w:rsid w:val="00265A3F"/>
    <w:rsid w:val="00265BC7"/>
    <w:rsid w:val="00265E3E"/>
    <w:rsid w:val="0027020E"/>
    <w:rsid w:val="002730A5"/>
    <w:rsid w:val="0027464B"/>
    <w:rsid w:val="00275AD6"/>
    <w:rsid w:val="002775E8"/>
    <w:rsid w:val="002777E4"/>
    <w:rsid w:val="00282567"/>
    <w:rsid w:val="00282F8F"/>
    <w:rsid w:val="002831EB"/>
    <w:rsid w:val="00283DB5"/>
    <w:rsid w:val="002848FA"/>
    <w:rsid w:val="00284DA7"/>
    <w:rsid w:val="00285511"/>
    <w:rsid w:val="00285BFB"/>
    <w:rsid w:val="00290023"/>
    <w:rsid w:val="0029069A"/>
    <w:rsid w:val="00292850"/>
    <w:rsid w:val="002931C9"/>
    <w:rsid w:val="002938A4"/>
    <w:rsid w:val="00295F64"/>
    <w:rsid w:val="00296AB2"/>
    <w:rsid w:val="00297CEC"/>
    <w:rsid w:val="002A04BC"/>
    <w:rsid w:val="002A0EC3"/>
    <w:rsid w:val="002A1DC4"/>
    <w:rsid w:val="002A2B66"/>
    <w:rsid w:val="002B19DE"/>
    <w:rsid w:val="002B286F"/>
    <w:rsid w:val="002B3A2A"/>
    <w:rsid w:val="002B46D2"/>
    <w:rsid w:val="002B5F7C"/>
    <w:rsid w:val="002B612E"/>
    <w:rsid w:val="002C17CD"/>
    <w:rsid w:val="002C2E2D"/>
    <w:rsid w:val="002C4FB1"/>
    <w:rsid w:val="002C5CCC"/>
    <w:rsid w:val="002C60CB"/>
    <w:rsid w:val="002D040E"/>
    <w:rsid w:val="002D082F"/>
    <w:rsid w:val="002D12DA"/>
    <w:rsid w:val="002D17D4"/>
    <w:rsid w:val="002D19ED"/>
    <w:rsid w:val="002D1FF1"/>
    <w:rsid w:val="002D40EC"/>
    <w:rsid w:val="002D4159"/>
    <w:rsid w:val="002D4228"/>
    <w:rsid w:val="002D4F95"/>
    <w:rsid w:val="002D5754"/>
    <w:rsid w:val="002D70DF"/>
    <w:rsid w:val="002D78F1"/>
    <w:rsid w:val="002E0283"/>
    <w:rsid w:val="002E325D"/>
    <w:rsid w:val="002E3C28"/>
    <w:rsid w:val="002E52BD"/>
    <w:rsid w:val="002E6CEA"/>
    <w:rsid w:val="002F0AD0"/>
    <w:rsid w:val="002F1E50"/>
    <w:rsid w:val="002F29B9"/>
    <w:rsid w:val="002F3146"/>
    <w:rsid w:val="002F4382"/>
    <w:rsid w:val="002F54A8"/>
    <w:rsid w:val="002F5801"/>
    <w:rsid w:val="002F5B86"/>
    <w:rsid w:val="002F6FFF"/>
    <w:rsid w:val="002F7A85"/>
    <w:rsid w:val="002F7DA2"/>
    <w:rsid w:val="00300401"/>
    <w:rsid w:val="00301398"/>
    <w:rsid w:val="00301692"/>
    <w:rsid w:val="0030187C"/>
    <w:rsid w:val="00303BCF"/>
    <w:rsid w:val="0030428A"/>
    <w:rsid w:val="003064C7"/>
    <w:rsid w:val="0031007A"/>
    <w:rsid w:val="0031022E"/>
    <w:rsid w:val="00310E61"/>
    <w:rsid w:val="00311096"/>
    <w:rsid w:val="00311344"/>
    <w:rsid w:val="0031257F"/>
    <w:rsid w:val="00312D5B"/>
    <w:rsid w:val="00312E79"/>
    <w:rsid w:val="003130A2"/>
    <w:rsid w:val="003141D7"/>
    <w:rsid w:val="00314DE2"/>
    <w:rsid w:val="003234B9"/>
    <w:rsid w:val="00323582"/>
    <w:rsid w:val="0032362F"/>
    <w:rsid w:val="00323CB7"/>
    <w:rsid w:val="00324596"/>
    <w:rsid w:val="00324BDE"/>
    <w:rsid w:val="00326354"/>
    <w:rsid w:val="00327269"/>
    <w:rsid w:val="00330199"/>
    <w:rsid w:val="00331973"/>
    <w:rsid w:val="00332A2B"/>
    <w:rsid w:val="00332E6F"/>
    <w:rsid w:val="003331B2"/>
    <w:rsid w:val="00333558"/>
    <w:rsid w:val="003336B8"/>
    <w:rsid w:val="00333806"/>
    <w:rsid w:val="00335288"/>
    <w:rsid w:val="003446AB"/>
    <w:rsid w:val="00350837"/>
    <w:rsid w:val="003508A0"/>
    <w:rsid w:val="00350DF7"/>
    <w:rsid w:val="00352056"/>
    <w:rsid w:val="00353B6F"/>
    <w:rsid w:val="00356E77"/>
    <w:rsid w:val="003603BB"/>
    <w:rsid w:val="003609F8"/>
    <w:rsid w:val="00361336"/>
    <w:rsid w:val="00361D05"/>
    <w:rsid w:val="003635B8"/>
    <w:rsid w:val="00363D93"/>
    <w:rsid w:val="003703DB"/>
    <w:rsid w:val="00373822"/>
    <w:rsid w:val="00373B94"/>
    <w:rsid w:val="00374551"/>
    <w:rsid w:val="00375EA7"/>
    <w:rsid w:val="003761BD"/>
    <w:rsid w:val="003770A7"/>
    <w:rsid w:val="0038052A"/>
    <w:rsid w:val="0038169F"/>
    <w:rsid w:val="00382C2A"/>
    <w:rsid w:val="00382E0B"/>
    <w:rsid w:val="0039029A"/>
    <w:rsid w:val="00391D61"/>
    <w:rsid w:val="00391F80"/>
    <w:rsid w:val="00392081"/>
    <w:rsid w:val="003935CC"/>
    <w:rsid w:val="00394C24"/>
    <w:rsid w:val="0039669C"/>
    <w:rsid w:val="00397361"/>
    <w:rsid w:val="0039781A"/>
    <w:rsid w:val="003A0CEE"/>
    <w:rsid w:val="003A2528"/>
    <w:rsid w:val="003A25B1"/>
    <w:rsid w:val="003A3F23"/>
    <w:rsid w:val="003A41A9"/>
    <w:rsid w:val="003A520E"/>
    <w:rsid w:val="003A6B7D"/>
    <w:rsid w:val="003A7A45"/>
    <w:rsid w:val="003B2E44"/>
    <w:rsid w:val="003B3243"/>
    <w:rsid w:val="003B4807"/>
    <w:rsid w:val="003B4EBC"/>
    <w:rsid w:val="003B617F"/>
    <w:rsid w:val="003B628D"/>
    <w:rsid w:val="003B713C"/>
    <w:rsid w:val="003C2068"/>
    <w:rsid w:val="003C22AA"/>
    <w:rsid w:val="003C2526"/>
    <w:rsid w:val="003C33B4"/>
    <w:rsid w:val="003C3C31"/>
    <w:rsid w:val="003C4612"/>
    <w:rsid w:val="003C5EF1"/>
    <w:rsid w:val="003C6158"/>
    <w:rsid w:val="003C6493"/>
    <w:rsid w:val="003C7224"/>
    <w:rsid w:val="003C7461"/>
    <w:rsid w:val="003D2BCD"/>
    <w:rsid w:val="003D5661"/>
    <w:rsid w:val="003D5BD0"/>
    <w:rsid w:val="003D7811"/>
    <w:rsid w:val="003D7A75"/>
    <w:rsid w:val="003E093F"/>
    <w:rsid w:val="003E096C"/>
    <w:rsid w:val="003E11F5"/>
    <w:rsid w:val="003E1339"/>
    <w:rsid w:val="003E16AB"/>
    <w:rsid w:val="003E442E"/>
    <w:rsid w:val="003E448C"/>
    <w:rsid w:val="003E4E45"/>
    <w:rsid w:val="003E516C"/>
    <w:rsid w:val="003E5385"/>
    <w:rsid w:val="003E5B2C"/>
    <w:rsid w:val="003E66A0"/>
    <w:rsid w:val="003F1102"/>
    <w:rsid w:val="003F17C2"/>
    <w:rsid w:val="003F2117"/>
    <w:rsid w:val="003F3E86"/>
    <w:rsid w:val="003F4047"/>
    <w:rsid w:val="003F4325"/>
    <w:rsid w:val="003F5F08"/>
    <w:rsid w:val="003F67E5"/>
    <w:rsid w:val="003F750F"/>
    <w:rsid w:val="003F7AE8"/>
    <w:rsid w:val="003F7B36"/>
    <w:rsid w:val="004012C0"/>
    <w:rsid w:val="00406FFF"/>
    <w:rsid w:val="0040753E"/>
    <w:rsid w:val="004109AC"/>
    <w:rsid w:val="0041143C"/>
    <w:rsid w:val="00411B09"/>
    <w:rsid w:val="00411D02"/>
    <w:rsid w:val="004132DB"/>
    <w:rsid w:val="004137A9"/>
    <w:rsid w:val="00416368"/>
    <w:rsid w:val="00416D0B"/>
    <w:rsid w:val="004215E7"/>
    <w:rsid w:val="00421FC3"/>
    <w:rsid w:val="00422C93"/>
    <w:rsid w:val="00424C3E"/>
    <w:rsid w:val="004251ED"/>
    <w:rsid w:val="00425F47"/>
    <w:rsid w:val="004276F6"/>
    <w:rsid w:val="00427A01"/>
    <w:rsid w:val="0043067C"/>
    <w:rsid w:val="00433057"/>
    <w:rsid w:val="00434849"/>
    <w:rsid w:val="0043513D"/>
    <w:rsid w:val="004359CE"/>
    <w:rsid w:val="00436B0A"/>
    <w:rsid w:val="00436D20"/>
    <w:rsid w:val="00437824"/>
    <w:rsid w:val="004378E6"/>
    <w:rsid w:val="004403B9"/>
    <w:rsid w:val="004403EE"/>
    <w:rsid w:val="00441544"/>
    <w:rsid w:val="0044263E"/>
    <w:rsid w:val="0044336B"/>
    <w:rsid w:val="004437BE"/>
    <w:rsid w:val="00445F93"/>
    <w:rsid w:val="00446EC2"/>
    <w:rsid w:val="00450C7E"/>
    <w:rsid w:val="00451591"/>
    <w:rsid w:val="00452898"/>
    <w:rsid w:val="00452E42"/>
    <w:rsid w:val="00453BC0"/>
    <w:rsid w:val="00454C8E"/>
    <w:rsid w:val="004577DA"/>
    <w:rsid w:val="00460007"/>
    <w:rsid w:val="00461C2E"/>
    <w:rsid w:val="00465AEB"/>
    <w:rsid w:val="00466267"/>
    <w:rsid w:val="004666A6"/>
    <w:rsid w:val="00467A0E"/>
    <w:rsid w:val="00467B16"/>
    <w:rsid w:val="004706BE"/>
    <w:rsid w:val="004734F3"/>
    <w:rsid w:val="004740B6"/>
    <w:rsid w:val="004767DE"/>
    <w:rsid w:val="00476C00"/>
    <w:rsid w:val="00477019"/>
    <w:rsid w:val="00481B39"/>
    <w:rsid w:val="00483068"/>
    <w:rsid w:val="00483C20"/>
    <w:rsid w:val="00485390"/>
    <w:rsid w:val="00485485"/>
    <w:rsid w:val="00491533"/>
    <w:rsid w:val="00491D99"/>
    <w:rsid w:val="004925BE"/>
    <w:rsid w:val="00492F4C"/>
    <w:rsid w:val="004940BD"/>
    <w:rsid w:val="004941B0"/>
    <w:rsid w:val="00494579"/>
    <w:rsid w:val="0049490F"/>
    <w:rsid w:val="00495CBC"/>
    <w:rsid w:val="00497354"/>
    <w:rsid w:val="004A00D3"/>
    <w:rsid w:val="004A1BDF"/>
    <w:rsid w:val="004A21CB"/>
    <w:rsid w:val="004A22AE"/>
    <w:rsid w:val="004A3794"/>
    <w:rsid w:val="004A3E61"/>
    <w:rsid w:val="004A4162"/>
    <w:rsid w:val="004A60E8"/>
    <w:rsid w:val="004A63C0"/>
    <w:rsid w:val="004A6FEC"/>
    <w:rsid w:val="004A7285"/>
    <w:rsid w:val="004B07B8"/>
    <w:rsid w:val="004B245B"/>
    <w:rsid w:val="004B3D3D"/>
    <w:rsid w:val="004B6095"/>
    <w:rsid w:val="004B6D49"/>
    <w:rsid w:val="004B7609"/>
    <w:rsid w:val="004B7B8F"/>
    <w:rsid w:val="004C0257"/>
    <w:rsid w:val="004C219A"/>
    <w:rsid w:val="004C3E9D"/>
    <w:rsid w:val="004C4B47"/>
    <w:rsid w:val="004C60E5"/>
    <w:rsid w:val="004D092F"/>
    <w:rsid w:val="004D124C"/>
    <w:rsid w:val="004D5411"/>
    <w:rsid w:val="004D56CF"/>
    <w:rsid w:val="004D7148"/>
    <w:rsid w:val="004E0A43"/>
    <w:rsid w:val="004E2224"/>
    <w:rsid w:val="004E2434"/>
    <w:rsid w:val="004E3A87"/>
    <w:rsid w:val="004E4378"/>
    <w:rsid w:val="004E4988"/>
    <w:rsid w:val="004E53E5"/>
    <w:rsid w:val="004E6170"/>
    <w:rsid w:val="004E76A6"/>
    <w:rsid w:val="004E7BE8"/>
    <w:rsid w:val="004F0A11"/>
    <w:rsid w:val="004F2253"/>
    <w:rsid w:val="004F34A8"/>
    <w:rsid w:val="004F4B3C"/>
    <w:rsid w:val="004F61C4"/>
    <w:rsid w:val="00502470"/>
    <w:rsid w:val="00502BDC"/>
    <w:rsid w:val="0050304D"/>
    <w:rsid w:val="00504067"/>
    <w:rsid w:val="00505130"/>
    <w:rsid w:val="00506564"/>
    <w:rsid w:val="00507CA8"/>
    <w:rsid w:val="00513452"/>
    <w:rsid w:val="00513582"/>
    <w:rsid w:val="00516B24"/>
    <w:rsid w:val="005170DA"/>
    <w:rsid w:val="00517CBF"/>
    <w:rsid w:val="00517CF7"/>
    <w:rsid w:val="00517D17"/>
    <w:rsid w:val="00520E0D"/>
    <w:rsid w:val="00522EFC"/>
    <w:rsid w:val="00523A03"/>
    <w:rsid w:val="0052452E"/>
    <w:rsid w:val="00524EF0"/>
    <w:rsid w:val="0053073D"/>
    <w:rsid w:val="005314BC"/>
    <w:rsid w:val="00531810"/>
    <w:rsid w:val="00531FB5"/>
    <w:rsid w:val="00534FB1"/>
    <w:rsid w:val="00537E5B"/>
    <w:rsid w:val="00541013"/>
    <w:rsid w:val="005410A4"/>
    <w:rsid w:val="00543EA9"/>
    <w:rsid w:val="00543F2A"/>
    <w:rsid w:val="00544023"/>
    <w:rsid w:val="00547FF6"/>
    <w:rsid w:val="0055018C"/>
    <w:rsid w:val="00551BED"/>
    <w:rsid w:val="005542AC"/>
    <w:rsid w:val="00554F4D"/>
    <w:rsid w:val="005558F6"/>
    <w:rsid w:val="00560CFA"/>
    <w:rsid w:val="00560DF2"/>
    <w:rsid w:val="0056225E"/>
    <w:rsid w:val="0056430D"/>
    <w:rsid w:val="00565008"/>
    <w:rsid w:val="005670FE"/>
    <w:rsid w:val="0056734C"/>
    <w:rsid w:val="00567471"/>
    <w:rsid w:val="00567B00"/>
    <w:rsid w:val="0057004C"/>
    <w:rsid w:val="00570814"/>
    <w:rsid w:val="00570E7B"/>
    <w:rsid w:val="005713F3"/>
    <w:rsid w:val="00571E1B"/>
    <w:rsid w:val="00572413"/>
    <w:rsid w:val="00572495"/>
    <w:rsid w:val="00572EC6"/>
    <w:rsid w:val="005736D8"/>
    <w:rsid w:val="00574082"/>
    <w:rsid w:val="00574572"/>
    <w:rsid w:val="00575420"/>
    <w:rsid w:val="00576E70"/>
    <w:rsid w:val="00576F95"/>
    <w:rsid w:val="00577626"/>
    <w:rsid w:val="00577A86"/>
    <w:rsid w:val="005808DA"/>
    <w:rsid w:val="00580ED3"/>
    <w:rsid w:val="005810B6"/>
    <w:rsid w:val="005833C4"/>
    <w:rsid w:val="00583814"/>
    <w:rsid w:val="00585464"/>
    <w:rsid w:val="005869F9"/>
    <w:rsid w:val="00587336"/>
    <w:rsid w:val="00587575"/>
    <w:rsid w:val="005876AB"/>
    <w:rsid w:val="00590959"/>
    <w:rsid w:val="00591820"/>
    <w:rsid w:val="00591BB3"/>
    <w:rsid w:val="0059315F"/>
    <w:rsid w:val="00593628"/>
    <w:rsid w:val="00597C0C"/>
    <w:rsid w:val="005A0042"/>
    <w:rsid w:val="005A0A38"/>
    <w:rsid w:val="005A1609"/>
    <w:rsid w:val="005A2227"/>
    <w:rsid w:val="005A4232"/>
    <w:rsid w:val="005A5673"/>
    <w:rsid w:val="005A61C4"/>
    <w:rsid w:val="005A75F8"/>
    <w:rsid w:val="005B28B6"/>
    <w:rsid w:val="005B4F94"/>
    <w:rsid w:val="005B5124"/>
    <w:rsid w:val="005C15EF"/>
    <w:rsid w:val="005C2069"/>
    <w:rsid w:val="005C4993"/>
    <w:rsid w:val="005C599D"/>
    <w:rsid w:val="005C6343"/>
    <w:rsid w:val="005C6FEE"/>
    <w:rsid w:val="005C6FFA"/>
    <w:rsid w:val="005C7229"/>
    <w:rsid w:val="005C7F02"/>
    <w:rsid w:val="005D1269"/>
    <w:rsid w:val="005D199C"/>
    <w:rsid w:val="005D1C1E"/>
    <w:rsid w:val="005D3000"/>
    <w:rsid w:val="005D3541"/>
    <w:rsid w:val="005D473B"/>
    <w:rsid w:val="005D582B"/>
    <w:rsid w:val="005D773A"/>
    <w:rsid w:val="005E0688"/>
    <w:rsid w:val="005E150C"/>
    <w:rsid w:val="005E1BEE"/>
    <w:rsid w:val="005E4853"/>
    <w:rsid w:val="005E5313"/>
    <w:rsid w:val="005E581A"/>
    <w:rsid w:val="005E5A27"/>
    <w:rsid w:val="005E64DA"/>
    <w:rsid w:val="005E7A5B"/>
    <w:rsid w:val="005F1005"/>
    <w:rsid w:val="005F2841"/>
    <w:rsid w:val="005F433A"/>
    <w:rsid w:val="005F6512"/>
    <w:rsid w:val="006017E8"/>
    <w:rsid w:val="00601C9A"/>
    <w:rsid w:val="00602118"/>
    <w:rsid w:val="00604E77"/>
    <w:rsid w:val="00605F0C"/>
    <w:rsid w:val="00607E27"/>
    <w:rsid w:val="00607EAB"/>
    <w:rsid w:val="00607F55"/>
    <w:rsid w:val="00607FB9"/>
    <w:rsid w:val="006101A3"/>
    <w:rsid w:val="006101BE"/>
    <w:rsid w:val="00610445"/>
    <w:rsid w:val="006119EC"/>
    <w:rsid w:val="00612139"/>
    <w:rsid w:val="006121F8"/>
    <w:rsid w:val="006139CD"/>
    <w:rsid w:val="00614393"/>
    <w:rsid w:val="00614FD5"/>
    <w:rsid w:val="0061691C"/>
    <w:rsid w:val="00617031"/>
    <w:rsid w:val="00617944"/>
    <w:rsid w:val="00624E08"/>
    <w:rsid w:val="00627AD2"/>
    <w:rsid w:val="006302A7"/>
    <w:rsid w:val="00632A0E"/>
    <w:rsid w:val="006344D4"/>
    <w:rsid w:val="00635499"/>
    <w:rsid w:val="0064147A"/>
    <w:rsid w:val="006468EC"/>
    <w:rsid w:val="006505F8"/>
    <w:rsid w:val="0065097B"/>
    <w:rsid w:val="00652E21"/>
    <w:rsid w:val="00653D54"/>
    <w:rsid w:val="0065579C"/>
    <w:rsid w:val="00657C9E"/>
    <w:rsid w:val="0066099B"/>
    <w:rsid w:val="00662764"/>
    <w:rsid w:val="00662A78"/>
    <w:rsid w:val="00663A01"/>
    <w:rsid w:val="00664925"/>
    <w:rsid w:val="0066507F"/>
    <w:rsid w:val="00665BB4"/>
    <w:rsid w:val="00665E63"/>
    <w:rsid w:val="006661B0"/>
    <w:rsid w:val="006673D1"/>
    <w:rsid w:val="006706E9"/>
    <w:rsid w:val="0067353D"/>
    <w:rsid w:val="006736CD"/>
    <w:rsid w:val="00673D80"/>
    <w:rsid w:val="00675BE7"/>
    <w:rsid w:val="006767C6"/>
    <w:rsid w:val="006769A5"/>
    <w:rsid w:val="0068131E"/>
    <w:rsid w:val="00682B98"/>
    <w:rsid w:val="00683066"/>
    <w:rsid w:val="00683A6B"/>
    <w:rsid w:val="006846B1"/>
    <w:rsid w:val="00685306"/>
    <w:rsid w:val="00685B68"/>
    <w:rsid w:val="006871DA"/>
    <w:rsid w:val="0069109B"/>
    <w:rsid w:val="0069148A"/>
    <w:rsid w:val="006940DA"/>
    <w:rsid w:val="00694291"/>
    <w:rsid w:val="00697036"/>
    <w:rsid w:val="006A06C3"/>
    <w:rsid w:val="006A11FF"/>
    <w:rsid w:val="006A1805"/>
    <w:rsid w:val="006A29CB"/>
    <w:rsid w:val="006A2D61"/>
    <w:rsid w:val="006A2DE8"/>
    <w:rsid w:val="006A3003"/>
    <w:rsid w:val="006A3043"/>
    <w:rsid w:val="006A33E7"/>
    <w:rsid w:val="006A3A8F"/>
    <w:rsid w:val="006A44A0"/>
    <w:rsid w:val="006A60D1"/>
    <w:rsid w:val="006A61F6"/>
    <w:rsid w:val="006A77F6"/>
    <w:rsid w:val="006B01E3"/>
    <w:rsid w:val="006B0477"/>
    <w:rsid w:val="006B1BCE"/>
    <w:rsid w:val="006B2CB4"/>
    <w:rsid w:val="006B32DC"/>
    <w:rsid w:val="006B3F6F"/>
    <w:rsid w:val="006B42E5"/>
    <w:rsid w:val="006B5E60"/>
    <w:rsid w:val="006B6F6A"/>
    <w:rsid w:val="006B75EE"/>
    <w:rsid w:val="006C23C9"/>
    <w:rsid w:val="006C34FF"/>
    <w:rsid w:val="006C35AB"/>
    <w:rsid w:val="006C37E7"/>
    <w:rsid w:val="006C6393"/>
    <w:rsid w:val="006C6BC9"/>
    <w:rsid w:val="006D01AF"/>
    <w:rsid w:val="006D130A"/>
    <w:rsid w:val="006D1979"/>
    <w:rsid w:val="006D20B8"/>
    <w:rsid w:val="006D2A5A"/>
    <w:rsid w:val="006D2FD1"/>
    <w:rsid w:val="006D37E8"/>
    <w:rsid w:val="006D38F4"/>
    <w:rsid w:val="006D463A"/>
    <w:rsid w:val="006D54FA"/>
    <w:rsid w:val="006D59FA"/>
    <w:rsid w:val="006D5B83"/>
    <w:rsid w:val="006D5EDA"/>
    <w:rsid w:val="006D70EE"/>
    <w:rsid w:val="006D73B6"/>
    <w:rsid w:val="006D7FF0"/>
    <w:rsid w:val="006E229A"/>
    <w:rsid w:val="006E2599"/>
    <w:rsid w:val="006E2EFD"/>
    <w:rsid w:val="006E379E"/>
    <w:rsid w:val="006E3E9C"/>
    <w:rsid w:val="006E471E"/>
    <w:rsid w:val="006E5BE2"/>
    <w:rsid w:val="006E5BFA"/>
    <w:rsid w:val="006E5F9D"/>
    <w:rsid w:val="006E61F0"/>
    <w:rsid w:val="006F1B4B"/>
    <w:rsid w:val="006F2DBD"/>
    <w:rsid w:val="006F3534"/>
    <w:rsid w:val="006F4E2F"/>
    <w:rsid w:val="006F6718"/>
    <w:rsid w:val="006F6D70"/>
    <w:rsid w:val="006F7CC6"/>
    <w:rsid w:val="00700370"/>
    <w:rsid w:val="0070038B"/>
    <w:rsid w:val="0070114E"/>
    <w:rsid w:val="007037F3"/>
    <w:rsid w:val="00703C7A"/>
    <w:rsid w:val="00704D19"/>
    <w:rsid w:val="007079BE"/>
    <w:rsid w:val="007119A6"/>
    <w:rsid w:val="00712039"/>
    <w:rsid w:val="0071237B"/>
    <w:rsid w:val="00713CF4"/>
    <w:rsid w:val="00715625"/>
    <w:rsid w:val="00716038"/>
    <w:rsid w:val="00716BA3"/>
    <w:rsid w:val="00716D6C"/>
    <w:rsid w:val="007170C1"/>
    <w:rsid w:val="007174E3"/>
    <w:rsid w:val="00717848"/>
    <w:rsid w:val="0072091E"/>
    <w:rsid w:val="00721558"/>
    <w:rsid w:val="007219D6"/>
    <w:rsid w:val="00724FA6"/>
    <w:rsid w:val="007264BC"/>
    <w:rsid w:val="007273C0"/>
    <w:rsid w:val="00727FBA"/>
    <w:rsid w:val="00730AF5"/>
    <w:rsid w:val="00731D82"/>
    <w:rsid w:val="00733227"/>
    <w:rsid w:val="0073346C"/>
    <w:rsid w:val="0073538B"/>
    <w:rsid w:val="00735711"/>
    <w:rsid w:val="007370DE"/>
    <w:rsid w:val="00740D7E"/>
    <w:rsid w:val="007410AC"/>
    <w:rsid w:val="00741380"/>
    <w:rsid w:val="0074147C"/>
    <w:rsid w:val="007419A7"/>
    <w:rsid w:val="00741D7A"/>
    <w:rsid w:val="007424A3"/>
    <w:rsid w:val="00744E57"/>
    <w:rsid w:val="00744E69"/>
    <w:rsid w:val="0074771C"/>
    <w:rsid w:val="007502FA"/>
    <w:rsid w:val="0075215E"/>
    <w:rsid w:val="00752DFE"/>
    <w:rsid w:val="007545BA"/>
    <w:rsid w:val="00754D18"/>
    <w:rsid w:val="00756042"/>
    <w:rsid w:val="00756E8A"/>
    <w:rsid w:val="00761EAD"/>
    <w:rsid w:val="0076348C"/>
    <w:rsid w:val="007640E0"/>
    <w:rsid w:val="00764981"/>
    <w:rsid w:val="007655ED"/>
    <w:rsid w:val="00765795"/>
    <w:rsid w:val="00765ABD"/>
    <w:rsid w:val="00765D9B"/>
    <w:rsid w:val="00772D4B"/>
    <w:rsid w:val="00773D7D"/>
    <w:rsid w:val="00773EB3"/>
    <w:rsid w:val="0077453E"/>
    <w:rsid w:val="007751B8"/>
    <w:rsid w:val="007758C7"/>
    <w:rsid w:val="0077655D"/>
    <w:rsid w:val="00776B82"/>
    <w:rsid w:val="00777364"/>
    <w:rsid w:val="007816D1"/>
    <w:rsid w:val="007817DD"/>
    <w:rsid w:val="007851DC"/>
    <w:rsid w:val="00785431"/>
    <w:rsid w:val="007858C3"/>
    <w:rsid w:val="00786ECC"/>
    <w:rsid w:val="00793286"/>
    <w:rsid w:val="00794B6D"/>
    <w:rsid w:val="007A010D"/>
    <w:rsid w:val="007A0C8B"/>
    <w:rsid w:val="007A1793"/>
    <w:rsid w:val="007A582B"/>
    <w:rsid w:val="007A72E0"/>
    <w:rsid w:val="007A76A0"/>
    <w:rsid w:val="007A7CFC"/>
    <w:rsid w:val="007B13B9"/>
    <w:rsid w:val="007B2267"/>
    <w:rsid w:val="007B2380"/>
    <w:rsid w:val="007B34E5"/>
    <w:rsid w:val="007B450D"/>
    <w:rsid w:val="007B472F"/>
    <w:rsid w:val="007B510D"/>
    <w:rsid w:val="007B5405"/>
    <w:rsid w:val="007B755D"/>
    <w:rsid w:val="007C14F7"/>
    <w:rsid w:val="007C26FC"/>
    <w:rsid w:val="007C49B0"/>
    <w:rsid w:val="007C52A3"/>
    <w:rsid w:val="007C6116"/>
    <w:rsid w:val="007D05A9"/>
    <w:rsid w:val="007D1939"/>
    <w:rsid w:val="007D23B2"/>
    <w:rsid w:val="007D3A49"/>
    <w:rsid w:val="007D6084"/>
    <w:rsid w:val="007D60DC"/>
    <w:rsid w:val="007D7BDD"/>
    <w:rsid w:val="007E0014"/>
    <w:rsid w:val="007E0F48"/>
    <w:rsid w:val="007E1158"/>
    <w:rsid w:val="007E1456"/>
    <w:rsid w:val="007E15DB"/>
    <w:rsid w:val="007E245B"/>
    <w:rsid w:val="007E3315"/>
    <w:rsid w:val="007E37AC"/>
    <w:rsid w:val="007E3BEC"/>
    <w:rsid w:val="007E4255"/>
    <w:rsid w:val="007E552F"/>
    <w:rsid w:val="007E60A7"/>
    <w:rsid w:val="007F06F2"/>
    <w:rsid w:val="007F09E8"/>
    <w:rsid w:val="007F125C"/>
    <w:rsid w:val="007F1B92"/>
    <w:rsid w:val="007F2D2F"/>
    <w:rsid w:val="007F3372"/>
    <w:rsid w:val="007F3B64"/>
    <w:rsid w:val="007F4584"/>
    <w:rsid w:val="007F4C83"/>
    <w:rsid w:val="007F7E0E"/>
    <w:rsid w:val="0080199D"/>
    <w:rsid w:val="00801FFF"/>
    <w:rsid w:val="008040CC"/>
    <w:rsid w:val="0080478C"/>
    <w:rsid w:val="00806A88"/>
    <w:rsid w:val="00806DA0"/>
    <w:rsid w:val="00807508"/>
    <w:rsid w:val="008078C6"/>
    <w:rsid w:val="008101C6"/>
    <w:rsid w:val="0081599E"/>
    <w:rsid w:val="0082038D"/>
    <w:rsid w:val="008207F2"/>
    <w:rsid w:val="00820A8D"/>
    <w:rsid w:val="0082130A"/>
    <w:rsid w:val="0082187B"/>
    <w:rsid w:val="0082491B"/>
    <w:rsid w:val="00825018"/>
    <w:rsid w:val="0082503C"/>
    <w:rsid w:val="0082600E"/>
    <w:rsid w:val="00826081"/>
    <w:rsid w:val="008263D2"/>
    <w:rsid w:val="0082732A"/>
    <w:rsid w:val="00830F95"/>
    <w:rsid w:val="008311EB"/>
    <w:rsid w:val="00833EBC"/>
    <w:rsid w:val="00835A1B"/>
    <w:rsid w:val="00835ECD"/>
    <w:rsid w:val="00837831"/>
    <w:rsid w:val="0084312C"/>
    <w:rsid w:val="008435D1"/>
    <w:rsid w:val="00847417"/>
    <w:rsid w:val="00847F11"/>
    <w:rsid w:val="0085021B"/>
    <w:rsid w:val="00851FD2"/>
    <w:rsid w:val="00852C46"/>
    <w:rsid w:val="00855E6E"/>
    <w:rsid w:val="008571F6"/>
    <w:rsid w:val="0085790C"/>
    <w:rsid w:val="00860597"/>
    <w:rsid w:val="00861977"/>
    <w:rsid w:val="00862673"/>
    <w:rsid w:val="00863692"/>
    <w:rsid w:val="00864EAB"/>
    <w:rsid w:val="00864FC0"/>
    <w:rsid w:val="00865375"/>
    <w:rsid w:val="00865F4E"/>
    <w:rsid w:val="0086633B"/>
    <w:rsid w:val="00866A03"/>
    <w:rsid w:val="00866CFC"/>
    <w:rsid w:val="008677DF"/>
    <w:rsid w:val="00870027"/>
    <w:rsid w:val="00870205"/>
    <w:rsid w:val="00871F59"/>
    <w:rsid w:val="0087200A"/>
    <w:rsid w:val="008730C3"/>
    <w:rsid w:val="008754A4"/>
    <w:rsid w:val="008758F6"/>
    <w:rsid w:val="008769B9"/>
    <w:rsid w:val="00880E63"/>
    <w:rsid w:val="00881345"/>
    <w:rsid w:val="00882A52"/>
    <w:rsid w:val="00883EB1"/>
    <w:rsid w:val="0088495F"/>
    <w:rsid w:val="0089275F"/>
    <w:rsid w:val="0089435D"/>
    <w:rsid w:val="00894C30"/>
    <w:rsid w:val="00895FFE"/>
    <w:rsid w:val="008A0EAF"/>
    <w:rsid w:val="008A16FF"/>
    <w:rsid w:val="008A2097"/>
    <w:rsid w:val="008A4231"/>
    <w:rsid w:val="008A49C0"/>
    <w:rsid w:val="008A6DB2"/>
    <w:rsid w:val="008A75FF"/>
    <w:rsid w:val="008B008D"/>
    <w:rsid w:val="008B1962"/>
    <w:rsid w:val="008B1EB3"/>
    <w:rsid w:val="008B1EC5"/>
    <w:rsid w:val="008B2826"/>
    <w:rsid w:val="008B45D5"/>
    <w:rsid w:val="008B56ED"/>
    <w:rsid w:val="008B6073"/>
    <w:rsid w:val="008B7AE5"/>
    <w:rsid w:val="008C0046"/>
    <w:rsid w:val="008C0D5F"/>
    <w:rsid w:val="008C1121"/>
    <w:rsid w:val="008C11D7"/>
    <w:rsid w:val="008C2B50"/>
    <w:rsid w:val="008C2F96"/>
    <w:rsid w:val="008C4607"/>
    <w:rsid w:val="008D0C8F"/>
    <w:rsid w:val="008D1120"/>
    <w:rsid w:val="008D1CFF"/>
    <w:rsid w:val="008D2334"/>
    <w:rsid w:val="008D3AEB"/>
    <w:rsid w:val="008D576E"/>
    <w:rsid w:val="008D6925"/>
    <w:rsid w:val="008D7553"/>
    <w:rsid w:val="008E07EA"/>
    <w:rsid w:val="008E08D8"/>
    <w:rsid w:val="008E1221"/>
    <w:rsid w:val="008E2AA2"/>
    <w:rsid w:val="008E4107"/>
    <w:rsid w:val="008E6E00"/>
    <w:rsid w:val="008E7881"/>
    <w:rsid w:val="008F05CB"/>
    <w:rsid w:val="008F0A56"/>
    <w:rsid w:val="008F20C4"/>
    <w:rsid w:val="008F3D05"/>
    <w:rsid w:val="008F5003"/>
    <w:rsid w:val="008F75B3"/>
    <w:rsid w:val="008F7709"/>
    <w:rsid w:val="009012C3"/>
    <w:rsid w:val="009012D5"/>
    <w:rsid w:val="00903B46"/>
    <w:rsid w:val="00904D49"/>
    <w:rsid w:val="00906411"/>
    <w:rsid w:val="00907B7A"/>
    <w:rsid w:val="0091160A"/>
    <w:rsid w:val="009116E2"/>
    <w:rsid w:val="00913EA1"/>
    <w:rsid w:val="009142D7"/>
    <w:rsid w:val="00915FB1"/>
    <w:rsid w:val="00916A2D"/>
    <w:rsid w:val="009204FF"/>
    <w:rsid w:val="00920755"/>
    <w:rsid w:val="00920F3E"/>
    <w:rsid w:val="009242A4"/>
    <w:rsid w:val="00925226"/>
    <w:rsid w:val="009309CF"/>
    <w:rsid w:val="00930D25"/>
    <w:rsid w:val="0093254F"/>
    <w:rsid w:val="00934DB2"/>
    <w:rsid w:val="00935817"/>
    <w:rsid w:val="009378DC"/>
    <w:rsid w:val="00937C1F"/>
    <w:rsid w:val="00940206"/>
    <w:rsid w:val="009427AC"/>
    <w:rsid w:val="00942EFB"/>
    <w:rsid w:val="00945379"/>
    <w:rsid w:val="00946DD0"/>
    <w:rsid w:val="00946F42"/>
    <w:rsid w:val="009511B0"/>
    <w:rsid w:val="00952307"/>
    <w:rsid w:val="00952830"/>
    <w:rsid w:val="00953196"/>
    <w:rsid w:val="00953F58"/>
    <w:rsid w:val="00955E09"/>
    <w:rsid w:val="00956DDA"/>
    <w:rsid w:val="00957D76"/>
    <w:rsid w:val="00960D42"/>
    <w:rsid w:val="009610A4"/>
    <w:rsid w:val="00961DBA"/>
    <w:rsid w:val="00961DEA"/>
    <w:rsid w:val="0096261A"/>
    <w:rsid w:val="00962733"/>
    <w:rsid w:val="00962EDA"/>
    <w:rsid w:val="00963123"/>
    <w:rsid w:val="00965064"/>
    <w:rsid w:val="00966973"/>
    <w:rsid w:val="00966DB4"/>
    <w:rsid w:val="00967822"/>
    <w:rsid w:val="00967DD6"/>
    <w:rsid w:val="00976A31"/>
    <w:rsid w:val="00981858"/>
    <w:rsid w:val="00984F2A"/>
    <w:rsid w:val="009871F2"/>
    <w:rsid w:val="00992D19"/>
    <w:rsid w:val="00994EA1"/>
    <w:rsid w:val="009959EB"/>
    <w:rsid w:val="0099612A"/>
    <w:rsid w:val="009966C9"/>
    <w:rsid w:val="009967FD"/>
    <w:rsid w:val="009A24C1"/>
    <w:rsid w:val="009A2E54"/>
    <w:rsid w:val="009A3FFF"/>
    <w:rsid w:val="009A4BE6"/>
    <w:rsid w:val="009A5BC2"/>
    <w:rsid w:val="009A7EFF"/>
    <w:rsid w:val="009B027D"/>
    <w:rsid w:val="009B2318"/>
    <w:rsid w:val="009B2967"/>
    <w:rsid w:val="009B33E1"/>
    <w:rsid w:val="009B3E4D"/>
    <w:rsid w:val="009B4669"/>
    <w:rsid w:val="009B46EE"/>
    <w:rsid w:val="009B58EE"/>
    <w:rsid w:val="009B5AC6"/>
    <w:rsid w:val="009B6F30"/>
    <w:rsid w:val="009B77B9"/>
    <w:rsid w:val="009C023F"/>
    <w:rsid w:val="009C4360"/>
    <w:rsid w:val="009C6500"/>
    <w:rsid w:val="009D17A0"/>
    <w:rsid w:val="009D2580"/>
    <w:rsid w:val="009D363D"/>
    <w:rsid w:val="009D4E79"/>
    <w:rsid w:val="009D513D"/>
    <w:rsid w:val="009D7428"/>
    <w:rsid w:val="009D7479"/>
    <w:rsid w:val="009D7CAA"/>
    <w:rsid w:val="009E0556"/>
    <w:rsid w:val="009E0895"/>
    <w:rsid w:val="009E095B"/>
    <w:rsid w:val="009E1777"/>
    <w:rsid w:val="009E361B"/>
    <w:rsid w:val="009E4153"/>
    <w:rsid w:val="009E5077"/>
    <w:rsid w:val="009E52D3"/>
    <w:rsid w:val="009E5551"/>
    <w:rsid w:val="009E69AA"/>
    <w:rsid w:val="009F0CA1"/>
    <w:rsid w:val="009F48F4"/>
    <w:rsid w:val="009F5141"/>
    <w:rsid w:val="009F52A1"/>
    <w:rsid w:val="009F6489"/>
    <w:rsid w:val="00A002A3"/>
    <w:rsid w:val="00A02CBA"/>
    <w:rsid w:val="00A03027"/>
    <w:rsid w:val="00A035B9"/>
    <w:rsid w:val="00A04002"/>
    <w:rsid w:val="00A04AEF"/>
    <w:rsid w:val="00A06787"/>
    <w:rsid w:val="00A075AB"/>
    <w:rsid w:val="00A07CC9"/>
    <w:rsid w:val="00A11518"/>
    <w:rsid w:val="00A1160A"/>
    <w:rsid w:val="00A11F11"/>
    <w:rsid w:val="00A120DA"/>
    <w:rsid w:val="00A121BC"/>
    <w:rsid w:val="00A12528"/>
    <w:rsid w:val="00A16200"/>
    <w:rsid w:val="00A16208"/>
    <w:rsid w:val="00A1667D"/>
    <w:rsid w:val="00A17116"/>
    <w:rsid w:val="00A17A0F"/>
    <w:rsid w:val="00A200D1"/>
    <w:rsid w:val="00A20114"/>
    <w:rsid w:val="00A20BB8"/>
    <w:rsid w:val="00A210F7"/>
    <w:rsid w:val="00A21FB1"/>
    <w:rsid w:val="00A22964"/>
    <w:rsid w:val="00A22E26"/>
    <w:rsid w:val="00A26346"/>
    <w:rsid w:val="00A27CC0"/>
    <w:rsid w:val="00A30C46"/>
    <w:rsid w:val="00A30DEB"/>
    <w:rsid w:val="00A3113A"/>
    <w:rsid w:val="00A314D0"/>
    <w:rsid w:val="00A31823"/>
    <w:rsid w:val="00A350F1"/>
    <w:rsid w:val="00A35B0C"/>
    <w:rsid w:val="00A3668A"/>
    <w:rsid w:val="00A3701C"/>
    <w:rsid w:val="00A37486"/>
    <w:rsid w:val="00A37850"/>
    <w:rsid w:val="00A3790A"/>
    <w:rsid w:val="00A402C0"/>
    <w:rsid w:val="00A40C13"/>
    <w:rsid w:val="00A44594"/>
    <w:rsid w:val="00A46D30"/>
    <w:rsid w:val="00A47C80"/>
    <w:rsid w:val="00A52023"/>
    <w:rsid w:val="00A5302C"/>
    <w:rsid w:val="00A53193"/>
    <w:rsid w:val="00A53A40"/>
    <w:rsid w:val="00A53C3E"/>
    <w:rsid w:val="00A5697F"/>
    <w:rsid w:val="00A61600"/>
    <w:rsid w:val="00A61A7C"/>
    <w:rsid w:val="00A62B41"/>
    <w:rsid w:val="00A63F03"/>
    <w:rsid w:val="00A64113"/>
    <w:rsid w:val="00A64E13"/>
    <w:rsid w:val="00A65847"/>
    <w:rsid w:val="00A677FE"/>
    <w:rsid w:val="00A679C7"/>
    <w:rsid w:val="00A70124"/>
    <w:rsid w:val="00A73895"/>
    <w:rsid w:val="00A739A5"/>
    <w:rsid w:val="00A74391"/>
    <w:rsid w:val="00A75C66"/>
    <w:rsid w:val="00A76118"/>
    <w:rsid w:val="00A76158"/>
    <w:rsid w:val="00A76612"/>
    <w:rsid w:val="00A77113"/>
    <w:rsid w:val="00A82A93"/>
    <w:rsid w:val="00A82EA8"/>
    <w:rsid w:val="00A858B3"/>
    <w:rsid w:val="00A86350"/>
    <w:rsid w:val="00A869BC"/>
    <w:rsid w:val="00A87504"/>
    <w:rsid w:val="00A87A9E"/>
    <w:rsid w:val="00A91442"/>
    <w:rsid w:val="00A917D9"/>
    <w:rsid w:val="00A91BAA"/>
    <w:rsid w:val="00A9211B"/>
    <w:rsid w:val="00A93680"/>
    <w:rsid w:val="00A93EAD"/>
    <w:rsid w:val="00A95572"/>
    <w:rsid w:val="00A97153"/>
    <w:rsid w:val="00A974B4"/>
    <w:rsid w:val="00A97CBF"/>
    <w:rsid w:val="00AA28CC"/>
    <w:rsid w:val="00AA2B2C"/>
    <w:rsid w:val="00AA30D9"/>
    <w:rsid w:val="00AA3CCF"/>
    <w:rsid w:val="00AA593B"/>
    <w:rsid w:val="00AA6543"/>
    <w:rsid w:val="00AA6881"/>
    <w:rsid w:val="00AB0919"/>
    <w:rsid w:val="00AB14DC"/>
    <w:rsid w:val="00AB207F"/>
    <w:rsid w:val="00AB293C"/>
    <w:rsid w:val="00AB31C9"/>
    <w:rsid w:val="00AB3741"/>
    <w:rsid w:val="00AB3A3C"/>
    <w:rsid w:val="00AB538E"/>
    <w:rsid w:val="00AB76B7"/>
    <w:rsid w:val="00AB7700"/>
    <w:rsid w:val="00AB7A30"/>
    <w:rsid w:val="00AB7B98"/>
    <w:rsid w:val="00AB7C95"/>
    <w:rsid w:val="00AC1889"/>
    <w:rsid w:val="00AC2165"/>
    <w:rsid w:val="00AC31DA"/>
    <w:rsid w:val="00AC4994"/>
    <w:rsid w:val="00AC73A2"/>
    <w:rsid w:val="00AD3FBE"/>
    <w:rsid w:val="00AD646A"/>
    <w:rsid w:val="00AE0D58"/>
    <w:rsid w:val="00AE23C9"/>
    <w:rsid w:val="00AE279B"/>
    <w:rsid w:val="00AE2BB3"/>
    <w:rsid w:val="00AE2D30"/>
    <w:rsid w:val="00AE31A9"/>
    <w:rsid w:val="00AE4AD5"/>
    <w:rsid w:val="00AE67BB"/>
    <w:rsid w:val="00AE72C2"/>
    <w:rsid w:val="00AE7961"/>
    <w:rsid w:val="00AF00FC"/>
    <w:rsid w:val="00AF069B"/>
    <w:rsid w:val="00AF12F5"/>
    <w:rsid w:val="00AF2FB3"/>
    <w:rsid w:val="00AF3E73"/>
    <w:rsid w:val="00AF45BA"/>
    <w:rsid w:val="00AF48A2"/>
    <w:rsid w:val="00AF499A"/>
    <w:rsid w:val="00AF5686"/>
    <w:rsid w:val="00AF5AD5"/>
    <w:rsid w:val="00AF6536"/>
    <w:rsid w:val="00AF6FDB"/>
    <w:rsid w:val="00AF7447"/>
    <w:rsid w:val="00B003D8"/>
    <w:rsid w:val="00B00403"/>
    <w:rsid w:val="00B01719"/>
    <w:rsid w:val="00B03706"/>
    <w:rsid w:val="00B03CE7"/>
    <w:rsid w:val="00B03D34"/>
    <w:rsid w:val="00B048D0"/>
    <w:rsid w:val="00B0519A"/>
    <w:rsid w:val="00B05A07"/>
    <w:rsid w:val="00B061A0"/>
    <w:rsid w:val="00B07E0B"/>
    <w:rsid w:val="00B1019A"/>
    <w:rsid w:val="00B11634"/>
    <w:rsid w:val="00B12051"/>
    <w:rsid w:val="00B15ACA"/>
    <w:rsid w:val="00B16565"/>
    <w:rsid w:val="00B17E1E"/>
    <w:rsid w:val="00B2007C"/>
    <w:rsid w:val="00B2060B"/>
    <w:rsid w:val="00B20CDC"/>
    <w:rsid w:val="00B2102D"/>
    <w:rsid w:val="00B219F6"/>
    <w:rsid w:val="00B22F53"/>
    <w:rsid w:val="00B23AE2"/>
    <w:rsid w:val="00B2467F"/>
    <w:rsid w:val="00B24812"/>
    <w:rsid w:val="00B24D97"/>
    <w:rsid w:val="00B25695"/>
    <w:rsid w:val="00B258CB"/>
    <w:rsid w:val="00B25F8A"/>
    <w:rsid w:val="00B307C6"/>
    <w:rsid w:val="00B31C3C"/>
    <w:rsid w:val="00B32291"/>
    <w:rsid w:val="00B34302"/>
    <w:rsid w:val="00B34790"/>
    <w:rsid w:val="00B34AF4"/>
    <w:rsid w:val="00B34F4D"/>
    <w:rsid w:val="00B3514F"/>
    <w:rsid w:val="00B352EC"/>
    <w:rsid w:val="00B37E0D"/>
    <w:rsid w:val="00B40CD9"/>
    <w:rsid w:val="00B42000"/>
    <w:rsid w:val="00B428A0"/>
    <w:rsid w:val="00B46E81"/>
    <w:rsid w:val="00B47410"/>
    <w:rsid w:val="00B507B5"/>
    <w:rsid w:val="00B5307F"/>
    <w:rsid w:val="00B55DE2"/>
    <w:rsid w:val="00B565B7"/>
    <w:rsid w:val="00B574D2"/>
    <w:rsid w:val="00B60D49"/>
    <w:rsid w:val="00B625A6"/>
    <w:rsid w:val="00B62E8C"/>
    <w:rsid w:val="00B631EB"/>
    <w:rsid w:val="00B63652"/>
    <w:rsid w:val="00B64BF0"/>
    <w:rsid w:val="00B6701A"/>
    <w:rsid w:val="00B71941"/>
    <w:rsid w:val="00B71F0C"/>
    <w:rsid w:val="00B7320D"/>
    <w:rsid w:val="00B7469A"/>
    <w:rsid w:val="00B7499B"/>
    <w:rsid w:val="00B74A57"/>
    <w:rsid w:val="00B7681B"/>
    <w:rsid w:val="00B81136"/>
    <w:rsid w:val="00B822C8"/>
    <w:rsid w:val="00B85E41"/>
    <w:rsid w:val="00B86615"/>
    <w:rsid w:val="00B86704"/>
    <w:rsid w:val="00B86707"/>
    <w:rsid w:val="00B873C1"/>
    <w:rsid w:val="00B87DB2"/>
    <w:rsid w:val="00B901BF"/>
    <w:rsid w:val="00B90654"/>
    <w:rsid w:val="00B9070C"/>
    <w:rsid w:val="00B90777"/>
    <w:rsid w:val="00B91611"/>
    <w:rsid w:val="00B91931"/>
    <w:rsid w:val="00B92902"/>
    <w:rsid w:val="00B9398C"/>
    <w:rsid w:val="00B93E8F"/>
    <w:rsid w:val="00B93F1C"/>
    <w:rsid w:val="00B95CC2"/>
    <w:rsid w:val="00B96D20"/>
    <w:rsid w:val="00BA0114"/>
    <w:rsid w:val="00BA0FAE"/>
    <w:rsid w:val="00BA18AD"/>
    <w:rsid w:val="00BA21B1"/>
    <w:rsid w:val="00BA4004"/>
    <w:rsid w:val="00BA4B03"/>
    <w:rsid w:val="00BA4D1A"/>
    <w:rsid w:val="00BA593E"/>
    <w:rsid w:val="00BA5CFA"/>
    <w:rsid w:val="00BA6691"/>
    <w:rsid w:val="00BB0976"/>
    <w:rsid w:val="00BB0BE3"/>
    <w:rsid w:val="00BB0E79"/>
    <w:rsid w:val="00BB15B2"/>
    <w:rsid w:val="00BB15DE"/>
    <w:rsid w:val="00BB2D66"/>
    <w:rsid w:val="00BB2D97"/>
    <w:rsid w:val="00BB532E"/>
    <w:rsid w:val="00BB58CC"/>
    <w:rsid w:val="00BB5AB3"/>
    <w:rsid w:val="00BC07E2"/>
    <w:rsid w:val="00BC09A1"/>
    <w:rsid w:val="00BC1354"/>
    <w:rsid w:val="00BC2319"/>
    <w:rsid w:val="00BC2862"/>
    <w:rsid w:val="00BC2AC4"/>
    <w:rsid w:val="00BC4151"/>
    <w:rsid w:val="00BC46B6"/>
    <w:rsid w:val="00BC64EC"/>
    <w:rsid w:val="00BC6F03"/>
    <w:rsid w:val="00BC71E9"/>
    <w:rsid w:val="00BD153B"/>
    <w:rsid w:val="00BD2861"/>
    <w:rsid w:val="00BD33A6"/>
    <w:rsid w:val="00BD4A1F"/>
    <w:rsid w:val="00BD70BF"/>
    <w:rsid w:val="00BD7ADB"/>
    <w:rsid w:val="00BE1C1F"/>
    <w:rsid w:val="00BE2AA4"/>
    <w:rsid w:val="00BE45A0"/>
    <w:rsid w:val="00BE4777"/>
    <w:rsid w:val="00BE54BD"/>
    <w:rsid w:val="00BE74E0"/>
    <w:rsid w:val="00BF12E8"/>
    <w:rsid w:val="00BF36D1"/>
    <w:rsid w:val="00BF3801"/>
    <w:rsid w:val="00BF3C2B"/>
    <w:rsid w:val="00BF3DA5"/>
    <w:rsid w:val="00BF4E7C"/>
    <w:rsid w:val="00BF4FA0"/>
    <w:rsid w:val="00BF6486"/>
    <w:rsid w:val="00BF756B"/>
    <w:rsid w:val="00BF78FD"/>
    <w:rsid w:val="00BF7934"/>
    <w:rsid w:val="00C00A27"/>
    <w:rsid w:val="00C01B0A"/>
    <w:rsid w:val="00C01F5B"/>
    <w:rsid w:val="00C02181"/>
    <w:rsid w:val="00C024E1"/>
    <w:rsid w:val="00C02D11"/>
    <w:rsid w:val="00C03131"/>
    <w:rsid w:val="00C042DD"/>
    <w:rsid w:val="00C06EA8"/>
    <w:rsid w:val="00C07787"/>
    <w:rsid w:val="00C1022C"/>
    <w:rsid w:val="00C103E6"/>
    <w:rsid w:val="00C12D74"/>
    <w:rsid w:val="00C13D89"/>
    <w:rsid w:val="00C146A4"/>
    <w:rsid w:val="00C148AE"/>
    <w:rsid w:val="00C15C61"/>
    <w:rsid w:val="00C15D30"/>
    <w:rsid w:val="00C16434"/>
    <w:rsid w:val="00C1786D"/>
    <w:rsid w:val="00C214C0"/>
    <w:rsid w:val="00C21A38"/>
    <w:rsid w:val="00C21D21"/>
    <w:rsid w:val="00C22098"/>
    <w:rsid w:val="00C22E30"/>
    <w:rsid w:val="00C30A19"/>
    <w:rsid w:val="00C32A8E"/>
    <w:rsid w:val="00C33343"/>
    <w:rsid w:val="00C337E6"/>
    <w:rsid w:val="00C33C9F"/>
    <w:rsid w:val="00C33EA5"/>
    <w:rsid w:val="00C342AC"/>
    <w:rsid w:val="00C36480"/>
    <w:rsid w:val="00C36755"/>
    <w:rsid w:val="00C3749C"/>
    <w:rsid w:val="00C37877"/>
    <w:rsid w:val="00C40651"/>
    <w:rsid w:val="00C41AD2"/>
    <w:rsid w:val="00C41FEC"/>
    <w:rsid w:val="00C42D7F"/>
    <w:rsid w:val="00C43892"/>
    <w:rsid w:val="00C4499E"/>
    <w:rsid w:val="00C44DF5"/>
    <w:rsid w:val="00C461A0"/>
    <w:rsid w:val="00C46429"/>
    <w:rsid w:val="00C46523"/>
    <w:rsid w:val="00C46AEA"/>
    <w:rsid w:val="00C47C34"/>
    <w:rsid w:val="00C504D1"/>
    <w:rsid w:val="00C52DE5"/>
    <w:rsid w:val="00C54F3E"/>
    <w:rsid w:val="00C559E8"/>
    <w:rsid w:val="00C56798"/>
    <w:rsid w:val="00C568EF"/>
    <w:rsid w:val="00C569C8"/>
    <w:rsid w:val="00C57934"/>
    <w:rsid w:val="00C602A9"/>
    <w:rsid w:val="00C60332"/>
    <w:rsid w:val="00C61623"/>
    <w:rsid w:val="00C62CD5"/>
    <w:rsid w:val="00C62CFF"/>
    <w:rsid w:val="00C63505"/>
    <w:rsid w:val="00C636FC"/>
    <w:rsid w:val="00C64596"/>
    <w:rsid w:val="00C6500C"/>
    <w:rsid w:val="00C65605"/>
    <w:rsid w:val="00C65641"/>
    <w:rsid w:val="00C676AF"/>
    <w:rsid w:val="00C67AD0"/>
    <w:rsid w:val="00C67E51"/>
    <w:rsid w:val="00C700D2"/>
    <w:rsid w:val="00C71E55"/>
    <w:rsid w:val="00C735D8"/>
    <w:rsid w:val="00C752D9"/>
    <w:rsid w:val="00C75B49"/>
    <w:rsid w:val="00C77099"/>
    <w:rsid w:val="00C7757B"/>
    <w:rsid w:val="00C81544"/>
    <w:rsid w:val="00C825E0"/>
    <w:rsid w:val="00C83174"/>
    <w:rsid w:val="00C83FE8"/>
    <w:rsid w:val="00C8427F"/>
    <w:rsid w:val="00C924D8"/>
    <w:rsid w:val="00C9448F"/>
    <w:rsid w:val="00C95627"/>
    <w:rsid w:val="00C97BE5"/>
    <w:rsid w:val="00CA085B"/>
    <w:rsid w:val="00CA2F3F"/>
    <w:rsid w:val="00CA2FC9"/>
    <w:rsid w:val="00CA3E56"/>
    <w:rsid w:val="00CA440D"/>
    <w:rsid w:val="00CA526C"/>
    <w:rsid w:val="00CA5E33"/>
    <w:rsid w:val="00CA6446"/>
    <w:rsid w:val="00CA7D48"/>
    <w:rsid w:val="00CB10D3"/>
    <w:rsid w:val="00CB168D"/>
    <w:rsid w:val="00CB1902"/>
    <w:rsid w:val="00CB1C76"/>
    <w:rsid w:val="00CB625F"/>
    <w:rsid w:val="00CB7E8A"/>
    <w:rsid w:val="00CB7EA3"/>
    <w:rsid w:val="00CC0BBD"/>
    <w:rsid w:val="00CC138A"/>
    <w:rsid w:val="00CC1762"/>
    <w:rsid w:val="00CC1C0C"/>
    <w:rsid w:val="00CC20C2"/>
    <w:rsid w:val="00CC285F"/>
    <w:rsid w:val="00CC313D"/>
    <w:rsid w:val="00CC3897"/>
    <w:rsid w:val="00CC38CA"/>
    <w:rsid w:val="00CC410F"/>
    <w:rsid w:val="00CC45E5"/>
    <w:rsid w:val="00CC4981"/>
    <w:rsid w:val="00CC6D75"/>
    <w:rsid w:val="00CC79B3"/>
    <w:rsid w:val="00CC7E67"/>
    <w:rsid w:val="00CD08CF"/>
    <w:rsid w:val="00CD312C"/>
    <w:rsid w:val="00CD5A21"/>
    <w:rsid w:val="00CD5FAB"/>
    <w:rsid w:val="00CD66BC"/>
    <w:rsid w:val="00CD6FC1"/>
    <w:rsid w:val="00CD76DC"/>
    <w:rsid w:val="00CE0581"/>
    <w:rsid w:val="00CE06B8"/>
    <w:rsid w:val="00CE086F"/>
    <w:rsid w:val="00CE1800"/>
    <w:rsid w:val="00CE2047"/>
    <w:rsid w:val="00CE4712"/>
    <w:rsid w:val="00CE496A"/>
    <w:rsid w:val="00CE4AC0"/>
    <w:rsid w:val="00CE4CF0"/>
    <w:rsid w:val="00CE504B"/>
    <w:rsid w:val="00CE5CCB"/>
    <w:rsid w:val="00CE5F3D"/>
    <w:rsid w:val="00CE688F"/>
    <w:rsid w:val="00CE6B94"/>
    <w:rsid w:val="00CE6E29"/>
    <w:rsid w:val="00CE76F4"/>
    <w:rsid w:val="00CE7AFF"/>
    <w:rsid w:val="00CF198C"/>
    <w:rsid w:val="00CF2626"/>
    <w:rsid w:val="00CF4031"/>
    <w:rsid w:val="00CF4351"/>
    <w:rsid w:val="00CF49DA"/>
    <w:rsid w:val="00CF4CF6"/>
    <w:rsid w:val="00CF5F3A"/>
    <w:rsid w:val="00CF664C"/>
    <w:rsid w:val="00CF7D8C"/>
    <w:rsid w:val="00D01E48"/>
    <w:rsid w:val="00D04070"/>
    <w:rsid w:val="00D05D52"/>
    <w:rsid w:val="00D077CC"/>
    <w:rsid w:val="00D10534"/>
    <w:rsid w:val="00D10620"/>
    <w:rsid w:val="00D117EA"/>
    <w:rsid w:val="00D11D67"/>
    <w:rsid w:val="00D13AEE"/>
    <w:rsid w:val="00D14E6E"/>
    <w:rsid w:val="00D156A3"/>
    <w:rsid w:val="00D163A2"/>
    <w:rsid w:val="00D16CFB"/>
    <w:rsid w:val="00D21F39"/>
    <w:rsid w:val="00D2218F"/>
    <w:rsid w:val="00D27DBD"/>
    <w:rsid w:val="00D27F9D"/>
    <w:rsid w:val="00D3045E"/>
    <w:rsid w:val="00D311D8"/>
    <w:rsid w:val="00D349A0"/>
    <w:rsid w:val="00D3693E"/>
    <w:rsid w:val="00D37697"/>
    <w:rsid w:val="00D4050B"/>
    <w:rsid w:val="00D438FC"/>
    <w:rsid w:val="00D43CDC"/>
    <w:rsid w:val="00D45469"/>
    <w:rsid w:val="00D455FD"/>
    <w:rsid w:val="00D46592"/>
    <w:rsid w:val="00D51338"/>
    <w:rsid w:val="00D552FE"/>
    <w:rsid w:val="00D56680"/>
    <w:rsid w:val="00D5788B"/>
    <w:rsid w:val="00D6239F"/>
    <w:rsid w:val="00D66BF3"/>
    <w:rsid w:val="00D6745C"/>
    <w:rsid w:val="00D732BC"/>
    <w:rsid w:val="00D74527"/>
    <w:rsid w:val="00D76D98"/>
    <w:rsid w:val="00D7743C"/>
    <w:rsid w:val="00D776C9"/>
    <w:rsid w:val="00D809BF"/>
    <w:rsid w:val="00D80BC6"/>
    <w:rsid w:val="00D81399"/>
    <w:rsid w:val="00D81A30"/>
    <w:rsid w:val="00D82DF7"/>
    <w:rsid w:val="00D844C6"/>
    <w:rsid w:val="00D84E53"/>
    <w:rsid w:val="00D8573A"/>
    <w:rsid w:val="00D857C6"/>
    <w:rsid w:val="00D875C4"/>
    <w:rsid w:val="00D90229"/>
    <w:rsid w:val="00D913EA"/>
    <w:rsid w:val="00D914A2"/>
    <w:rsid w:val="00D917BA"/>
    <w:rsid w:val="00D9211A"/>
    <w:rsid w:val="00D95806"/>
    <w:rsid w:val="00D959FD"/>
    <w:rsid w:val="00D969CA"/>
    <w:rsid w:val="00DA1175"/>
    <w:rsid w:val="00DA29FA"/>
    <w:rsid w:val="00DA2D3C"/>
    <w:rsid w:val="00DA3163"/>
    <w:rsid w:val="00DA3290"/>
    <w:rsid w:val="00DA4310"/>
    <w:rsid w:val="00DA5919"/>
    <w:rsid w:val="00DA6F2A"/>
    <w:rsid w:val="00DB0E20"/>
    <w:rsid w:val="00DB1E2F"/>
    <w:rsid w:val="00DB1F9F"/>
    <w:rsid w:val="00DB26E8"/>
    <w:rsid w:val="00DB2FD4"/>
    <w:rsid w:val="00DB432A"/>
    <w:rsid w:val="00DB648D"/>
    <w:rsid w:val="00DB6BFE"/>
    <w:rsid w:val="00DC2FE6"/>
    <w:rsid w:val="00DC7944"/>
    <w:rsid w:val="00DD026C"/>
    <w:rsid w:val="00DD0D6C"/>
    <w:rsid w:val="00DD196A"/>
    <w:rsid w:val="00DD27AF"/>
    <w:rsid w:val="00DD2E1E"/>
    <w:rsid w:val="00DD3BA8"/>
    <w:rsid w:val="00DD4096"/>
    <w:rsid w:val="00DD48D5"/>
    <w:rsid w:val="00DD7A1E"/>
    <w:rsid w:val="00DD7E15"/>
    <w:rsid w:val="00DE01CB"/>
    <w:rsid w:val="00DE0CE5"/>
    <w:rsid w:val="00DE271C"/>
    <w:rsid w:val="00DE3539"/>
    <w:rsid w:val="00DE4AD8"/>
    <w:rsid w:val="00DE4EB5"/>
    <w:rsid w:val="00DE708B"/>
    <w:rsid w:val="00DF058C"/>
    <w:rsid w:val="00DF0CF9"/>
    <w:rsid w:val="00DF0D55"/>
    <w:rsid w:val="00DF0E3C"/>
    <w:rsid w:val="00DF10FE"/>
    <w:rsid w:val="00DF2139"/>
    <w:rsid w:val="00DF27EA"/>
    <w:rsid w:val="00DF31F7"/>
    <w:rsid w:val="00DF4EE8"/>
    <w:rsid w:val="00DF7D53"/>
    <w:rsid w:val="00E00BEB"/>
    <w:rsid w:val="00E01094"/>
    <w:rsid w:val="00E108A9"/>
    <w:rsid w:val="00E10CDC"/>
    <w:rsid w:val="00E13287"/>
    <w:rsid w:val="00E138D9"/>
    <w:rsid w:val="00E1730B"/>
    <w:rsid w:val="00E209DB"/>
    <w:rsid w:val="00E20CF9"/>
    <w:rsid w:val="00E21E1D"/>
    <w:rsid w:val="00E256FE"/>
    <w:rsid w:val="00E27EC4"/>
    <w:rsid w:val="00E31875"/>
    <w:rsid w:val="00E32BB4"/>
    <w:rsid w:val="00E35692"/>
    <w:rsid w:val="00E357CF"/>
    <w:rsid w:val="00E43578"/>
    <w:rsid w:val="00E43B62"/>
    <w:rsid w:val="00E47F80"/>
    <w:rsid w:val="00E507DB"/>
    <w:rsid w:val="00E50EFB"/>
    <w:rsid w:val="00E51720"/>
    <w:rsid w:val="00E5196E"/>
    <w:rsid w:val="00E525FA"/>
    <w:rsid w:val="00E5375D"/>
    <w:rsid w:val="00E55405"/>
    <w:rsid w:val="00E55A4F"/>
    <w:rsid w:val="00E5623C"/>
    <w:rsid w:val="00E56950"/>
    <w:rsid w:val="00E56EBE"/>
    <w:rsid w:val="00E57CD3"/>
    <w:rsid w:val="00E57D90"/>
    <w:rsid w:val="00E60569"/>
    <w:rsid w:val="00E621A5"/>
    <w:rsid w:val="00E621E1"/>
    <w:rsid w:val="00E63FAC"/>
    <w:rsid w:val="00E652AA"/>
    <w:rsid w:val="00E7101A"/>
    <w:rsid w:val="00E7329D"/>
    <w:rsid w:val="00E73576"/>
    <w:rsid w:val="00E75D91"/>
    <w:rsid w:val="00E772DB"/>
    <w:rsid w:val="00E77316"/>
    <w:rsid w:val="00E776DA"/>
    <w:rsid w:val="00E80201"/>
    <w:rsid w:val="00E80974"/>
    <w:rsid w:val="00E8411D"/>
    <w:rsid w:val="00E84C31"/>
    <w:rsid w:val="00E85BE7"/>
    <w:rsid w:val="00E8633E"/>
    <w:rsid w:val="00E873C3"/>
    <w:rsid w:val="00E9024F"/>
    <w:rsid w:val="00E94201"/>
    <w:rsid w:val="00E942E3"/>
    <w:rsid w:val="00E95C6C"/>
    <w:rsid w:val="00E9603E"/>
    <w:rsid w:val="00E979CD"/>
    <w:rsid w:val="00EA073C"/>
    <w:rsid w:val="00EA258B"/>
    <w:rsid w:val="00EA3274"/>
    <w:rsid w:val="00EA4737"/>
    <w:rsid w:val="00EA4C39"/>
    <w:rsid w:val="00EA50EE"/>
    <w:rsid w:val="00EA7027"/>
    <w:rsid w:val="00EA71D5"/>
    <w:rsid w:val="00EA7735"/>
    <w:rsid w:val="00EA799C"/>
    <w:rsid w:val="00EA7AB8"/>
    <w:rsid w:val="00EB0D56"/>
    <w:rsid w:val="00EB0E00"/>
    <w:rsid w:val="00EB27D9"/>
    <w:rsid w:val="00EB2CAD"/>
    <w:rsid w:val="00EB3097"/>
    <w:rsid w:val="00EB335F"/>
    <w:rsid w:val="00EB33F1"/>
    <w:rsid w:val="00EB397E"/>
    <w:rsid w:val="00EB5187"/>
    <w:rsid w:val="00EC0B91"/>
    <w:rsid w:val="00EC1585"/>
    <w:rsid w:val="00EC17BF"/>
    <w:rsid w:val="00EC1F2E"/>
    <w:rsid w:val="00EC2533"/>
    <w:rsid w:val="00EC2A1B"/>
    <w:rsid w:val="00EC3B54"/>
    <w:rsid w:val="00EC3EF2"/>
    <w:rsid w:val="00EC5845"/>
    <w:rsid w:val="00EC5A71"/>
    <w:rsid w:val="00EC5DD5"/>
    <w:rsid w:val="00EC5E9C"/>
    <w:rsid w:val="00EC685F"/>
    <w:rsid w:val="00EC6F99"/>
    <w:rsid w:val="00EC704D"/>
    <w:rsid w:val="00EC7891"/>
    <w:rsid w:val="00ED049B"/>
    <w:rsid w:val="00ED1E59"/>
    <w:rsid w:val="00ED3081"/>
    <w:rsid w:val="00ED357E"/>
    <w:rsid w:val="00ED3B9A"/>
    <w:rsid w:val="00ED4258"/>
    <w:rsid w:val="00ED5E3D"/>
    <w:rsid w:val="00ED7466"/>
    <w:rsid w:val="00ED75DB"/>
    <w:rsid w:val="00EE052B"/>
    <w:rsid w:val="00EE1B4D"/>
    <w:rsid w:val="00EE3F84"/>
    <w:rsid w:val="00EE6E5E"/>
    <w:rsid w:val="00EF07AE"/>
    <w:rsid w:val="00EF0FCC"/>
    <w:rsid w:val="00EF1BB4"/>
    <w:rsid w:val="00EF1D80"/>
    <w:rsid w:val="00EF301B"/>
    <w:rsid w:val="00EF406C"/>
    <w:rsid w:val="00EF4E39"/>
    <w:rsid w:val="00EF560E"/>
    <w:rsid w:val="00EF5D3E"/>
    <w:rsid w:val="00EF7870"/>
    <w:rsid w:val="00EF7F33"/>
    <w:rsid w:val="00F02838"/>
    <w:rsid w:val="00F037B3"/>
    <w:rsid w:val="00F03C7F"/>
    <w:rsid w:val="00F06576"/>
    <w:rsid w:val="00F0664E"/>
    <w:rsid w:val="00F0749B"/>
    <w:rsid w:val="00F07631"/>
    <w:rsid w:val="00F10747"/>
    <w:rsid w:val="00F1199D"/>
    <w:rsid w:val="00F1232E"/>
    <w:rsid w:val="00F13DFA"/>
    <w:rsid w:val="00F20128"/>
    <w:rsid w:val="00F2201E"/>
    <w:rsid w:val="00F24659"/>
    <w:rsid w:val="00F25B8D"/>
    <w:rsid w:val="00F3021E"/>
    <w:rsid w:val="00F307A1"/>
    <w:rsid w:val="00F31B8B"/>
    <w:rsid w:val="00F31D23"/>
    <w:rsid w:val="00F33103"/>
    <w:rsid w:val="00F33FDB"/>
    <w:rsid w:val="00F357CB"/>
    <w:rsid w:val="00F3646E"/>
    <w:rsid w:val="00F373E4"/>
    <w:rsid w:val="00F37A4E"/>
    <w:rsid w:val="00F40097"/>
    <w:rsid w:val="00F404AA"/>
    <w:rsid w:val="00F40A63"/>
    <w:rsid w:val="00F41629"/>
    <w:rsid w:val="00F43F60"/>
    <w:rsid w:val="00F44040"/>
    <w:rsid w:val="00F44732"/>
    <w:rsid w:val="00F45080"/>
    <w:rsid w:val="00F467CD"/>
    <w:rsid w:val="00F47F93"/>
    <w:rsid w:val="00F515A6"/>
    <w:rsid w:val="00F51E25"/>
    <w:rsid w:val="00F52A50"/>
    <w:rsid w:val="00F55609"/>
    <w:rsid w:val="00F576FE"/>
    <w:rsid w:val="00F57878"/>
    <w:rsid w:val="00F60DF4"/>
    <w:rsid w:val="00F6240B"/>
    <w:rsid w:val="00F62966"/>
    <w:rsid w:val="00F64251"/>
    <w:rsid w:val="00F6469D"/>
    <w:rsid w:val="00F65133"/>
    <w:rsid w:val="00F65E1B"/>
    <w:rsid w:val="00F66FE7"/>
    <w:rsid w:val="00F673AE"/>
    <w:rsid w:val="00F70330"/>
    <w:rsid w:val="00F711C2"/>
    <w:rsid w:val="00F7385B"/>
    <w:rsid w:val="00F73CA1"/>
    <w:rsid w:val="00F7469B"/>
    <w:rsid w:val="00F751D7"/>
    <w:rsid w:val="00F75AC1"/>
    <w:rsid w:val="00F80DEA"/>
    <w:rsid w:val="00F86C8D"/>
    <w:rsid w:val="00F86D43"/>
    <w:rsid w:val="00F90253"/>
    <w:rsid w:val="00F90353"/>
    <w:rsid w:val="00F90730"/>
    <w:rsid w:val="00F91574"/>
    <w:rsid w:val="00F91BB0"/>
    <w:rsid w:val="00F9353C"/>
    <w:rsid w:val="00F93ADB"/>
    <w:rsid w:val="00F94305"/>
    <w:rsid w:val="00F96294"/>
    <w:rsid w:val="00F9694C"/>
    <w:rsid w:val="00F97E38"/>
    <w:rsid w:val="00FA0575"/>
    <w:rsid w:val="00FA0F93"/>
    <w:rsid w:val="00FA364E"/>
    <w:rsid w:val="00FA38DD"/>
    <w:rsid w:val="00FA47D6"/>
    <w:rsid w:val="00FB0D82"/>
    <w:rsid w:val="00FB34AC"/>
    <w:rsid w:val="00FB5490"/>
    <w:rsid w:val="00FB60DC"/>
    <w:rsid w:val="00FB6A81"/>
    <w:rsid w:val="00FB7768"/>
    <w:rsid w:val="00FC2AF8"/>
    <w:rsid w:val="00FC3D46"/>
    <w:rsid w:val="00FC5C77"/>
    <w:rsid w:val="00FC6225"/>
    <w:rsid w:val="00FC707B"/>
    <w:rsid w:val="00FC74F5"/>
    <w:rsid w:val="00FD03CF"/>
    <w:rsid w:val="00FD13DB"/>
    <w:rsid w:val="00FD1525"/>
    <w:rsid w:val="00FD3570"/>
    <w:rsid w:val="00FD3D46"/>
    <w:rsid w:val="00FD442C"/>
    <w:rsid w:val="00FD5C94"/>
    <w:rsid w:val="00FD6CD4"/>
    <w:rsid w:val="00FD7EF4"/>
    <w:rsid w:val="00FE0A76"/>
    <w:rsid w:val="00FE284D"/>
    <w:rsid w:val="00FE3726"/>
    <w:rsid w:val="00FE3B40"/>
    <w:rsid w:val="00FE4717"/>
    <w:rsid w:val="00FF087C"/>
    <w:rsid w:val="00FF148B"/>
    <w:rsid w:val="00FF16BF"/>
    <w:rsid w:val="00FF17DA"/>
    <w:rsid w:val="00FF1946"/>
    <w:rsid w:val="00FF1FCB"/>
    <w:rsid w:val="00FF259E"/>
    <w:rsid w:val="00FF3F54"/>
    <w:rsid w:val="00FF41DD"/>
    <w:rsid w:val="00FF46EB"/>
    <w:rsid w:val="00FF6A6A"/>
    <w:rsid w:val="00FF6DCD"/>
    <w:rsid w:val="00FF7E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AA72E"/>
  <w15:docId w15:val="{61BB654A-3D5B-41A7-957D-8115990B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C76"/>
    <w:pPr>
      <w:suppressAutoHyphens/>
      <w:spacing w:after="0" w:line="360" w:lineRule="auto"/>
      <w:jc w:val="both"/>
    </w:pPr>
    <w:rPr>
      <w:rFonts w:ascii="Arial" w:hAnsi="Arial"/>
      <w:sz w:val="24"/>
    </w:rPr>
  </w:style>
  <w:style w:type="paragraph" w:styleId="Titre1">
    <w:name w:val="heading 1"/>
    <w:basedOn w:val="Normal"/>
    <w:next w:val="Titre2"/>
    <w:uiPriority w:val="9"/>
    <w:qFormat/>
    <w:pPr>
      <w:numPr>
        <w:numId w:val="1"/>
      </w:numPr>
      <w:suppressAutoHyphens w:val="0"/>
      <w:outlineLvl w:val="0"/>
    </w:pPr>
    <w:rPr>
      <w:rFonts w:eastAsia="Times New Roman"/>
      <w:b/>
      <w:bCs/>
      <w:color w:val="43672B"/>
      <w:sz w:val="36"/>
      <w:szCs w:val="48"/>
      <w:lang w:eastAsia="fr-FR"/>
    </w:rPr>
  </w:style>
  <w:style w:type="paragraph" w:styleId="Titre2">
    <w:name w:val="heading 2"/>
    <w:basedOn w:val="Normal"/>
    <w:next w:val="Titre3"/>
    <w:uiPriority w:val="9"/>
    <w:unhideWhenUsed/>
    <w:qFormat/>
    <w:pPr>
      <w:numPr>
        <w:ilvl w:val="1"/>
        <w:numId w:val="1"/>
      </w:numPr>
      <w:suppressAutoHyphens w:val="0"/>
      <w:outlineLvl w:val="1"/>
    </w:pPr>
    <w:rPr>
      <w:rFonts w:eastAsia="Times New Roman"/>
      <w:b/>
      <w:bCs/>
      <w:color w:val="558335"/>
      <w:kern w:val="0"/>
      <w:sz w:val="32"/>
      <w:szCs w:val="36"/>
      <w:lang w:eastAsia="fr-FR"/>
    </w:rPr>
  </w:style>
  <w:style w:type="paragraph" w:styleId="Titre3">
    <w:name w:val="heading 3"/>
    <w:basedOn w:val="Normal"/>
    <w:next w:val="Normal"/>
    <w:uiPriority w:val="9"/>
    <w:unhideWhenUsed/>
    <w:qFormat/>
    <w:pPr>
      <w:keepNext/>
      <w:keepLines/>
      <w:numPr>
        <w:ilvl w:val="2"/>
        <w:numId w:val="1"/>
      </w:numPr>
      <w:outlineLvl w:val="2"/>
    </w:pPr>
    <w:rPr>
      <w:rFonts w:eastAsia="Times New Roman"/>
      <w:b/>
      <w:color w:val="6DA945"/>
      <w:sz w:val="28"/>
      <w:szCs w:val="24"/>
    </w:rPr>
  </w:style>
  <w:style w:type="paragraph" w:styleId="Titre4">
    <w:name w:val="heading 4"/>
    <w:basedOn w:val="Normal"/>
    <w:next w:val="Normal"/>
    <w:uiPriority w:val="9"/>
    <w:unhideWhenUsed/>
    <w:qFormat/>
    <w:pPr>
      <w:keepNext/>
      <w:keepLines/>
      <w:numPr>
        <w:ilvl w:val="3"/>
        <w:numId w:val="1"/>
      </w:numPr>
      <w:spacing w:before="40"/>
      <w:outlineLvl w:val="3"/>
    </w:pPr>
    <w:rPr>
      <w:rFonts w:eastAsia="Times New Roman"/>
      <w:b/>
      <w:iCs/>
      <w:color w:val="80BC58"/>
    </w:rPr>
  </w:style>
  <w:style w:type="paragraph" w:styleId="Titre5">
    <w:name w:val="heading 5"/>
    <w:basedOn w:val="Normal"/>
    <w:next w:val="Normal"/>
    <w:uiPriority w:val="9"/>
    <w:semiHidden/>
    <w:unhideWhenUsed/>
    <w:qFormat/>
    <w:pPr>
      <w:keepNext/>
      <w:keepLines/>
      <w:numPr>
        <w:ilvl w:val="4"/>
        <w:numId w:val="1"/>
      </w:numPr>
      <w:spacing w:before="40"/>
      <w:outlineLvl w:val="4"/>
    </w:pPr>
    <w:rPr>
      <w:rFonts w:ascii="Calibri Light" w:eastAsia="Times New Roman" w:hAnsi="Calibri Light"/>
      <w:color w:val="2F5496"/>
    </w:rPr>
  </w:style>
  <w:style w:type="paragraph" w:styleId="Titre6">
    <w:name w:val="heading 6"/>
    <w:basedOn w:val="Normal"/>
    <w:next w:val="Normal"/>
    <w:uiPriority w:val="9"/>
    <w:semiHidden/>
    <w:unhideWhenUsed/>
    <w:qFormat/>
    <w:pPr>
      <w:keepNext/>
      <w:keepLines/>
      <w:numPr>
        <w:ilvl w:val="5"/>
        <w:numId w:val="1"/>
      </w:numPr>
      <w:spacing w:before="40"/>
      <w:outlineLvl w:val="5"/>
    </w:pPr>
    <w:rPr>
      <w:rFonts w:ascii="Calibri Light" w:eastAsia="Times New Roman" w:hAnsi="Calibri Light"/>
      <w:color w:val="1F3763"/>
    </w:rPr>
  </w:style>
  <w:style w:type="paragraph" w:styleId="Titre7">
    <w:name w:val="heading 7"/>
    <w:basedOn w:val="Normal"/>
    <w:next w:val="Normal"/>
    <w:pPr>
      <w:keepNext/>
      <w:keepLines/>
      <w:numPr>
        <w:ilvl w:val="6"/>
        <w:numId w:val="1"/>
      </w:numPr>
      <w:spacing w:before="40"/>
      <w:outlineLvl w:val="6"/>
    </w:pPr>
    <w:rPr>
      <w:rFonts w:ascii="Calibri Light" w:eastAsia="Times New Roman" w:hAnsi="Calibri Light"/>
      <w:i/>
      <w:iCs/>
      <w:color w:val="1F3763"/>
    </w:rPr>
  </w:style>
  <w:style w:type="paragraph" w:styleId="Titre8">
    <w:name w:val="heading 8"/>
    <w:basedOn w:val="Normal"/>
    <w:next w:val="Normal"/>
    <w:pPr>
      <w:keepNext/>
      <w:keepLines/>
      <w:numPr>
        <w:ilvl w:val="7"/>
        <w:numId w:val="1"/>
      </w:numPr>
      <w:spacing w:before="40"/>
      <w:outlineLvl w:val="7"/>
    </w:pPr>
    <w:rPr>
      <w:rFonts w:ascii="Calibri Light" w:eastAsia="Times New Roman" w:hAnsi="Calibri Light"/>
      <w:color w:val="272727"/>
      <w:sz w:val="21"/>
      <w:szCs w:val="21"/>
    </w:rPr>
  </w:style>
  <w:style w:type="paragraph" w:styleId="Titre9">
    <w:name w:val="heading 9"/>
    <w:basedOn w:val="Normal"/>
    <w:next w:val="Normal"/>
    <w:pPr>
      <w:keepNext/>
      <w:keepLines/>
      <w:numPr>
        <w:ilvl w:val="8"/>
        <w:numId w:val="1"/>
      </w:numPr>
      <w:spacing w:before="40"/>
      <w:outlineLvl w:val="8"/>
    </w:pPr>
    <w:rPr>
      <w:rFonts w:ascii="Calibri Light" w:eastAsia="Times New Roman" w:hAnsi="Calibri Light"/>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112">
    <w:name w:val="WW_OutlineListStyle_112"/>
    <w:basedOn w:val="Aucuneliste"/>
    <w:pPr>
      <w:numPr>
        <w:numId w:val="1"/>
      </w:numPr>
    </w:pPr>
  </w:style>
  <w:style w:type="character" w:styleId="Marquedecommentaire">
    <w:name w:val="annotation reference"/>
    <w:basedOn w:val="Policepardfaut"/>
    <w:rPr>
      <w:sz w:val="16"/>
      <w:szCs w:val="16"/>
    </w:rPr>
  </w:style>
  <w:style w:type="paragraph" w:styleId="Commentaire">
    <w:name w:val="annotation text"/>
    <w:basedOn w:val="Normal"/>
    <w:rPr>
      <w:sz w:val="20"/>
      <w:szCs w:val="20"/>
    </w:rPr>
  </w:style>
  <w:style w:type="character" w:customStyle="1" w:styleId="CommentaireCar">
    <w:name w:val="Commentaire Car"/>
    <w:basedOn w:val="Policepardfaut"/>
    <w:rPr>
      <w:sz w:val="20"/>
      <w:szCs w:val="20"/>
    </w:rPr>
  </w:style>
  <w:style w:type="paragraph" w:styleId="Objetducommentaire">
    <w:name w:val="annotation subject"/>
    <w:basedOn w:val="Commentaire"/>
    <w:next w:val="Commentaire"/>
    <w:rPr>
      <w:b/>
      <w:bCs/>
    </w:rPr>
  </w:style>
  <w:style w:type="character" w:customStyle="1" w:styleId="ObjetducommentaireCar">
    <w:name w:val="Objet du commentaire Car"/>
    <w:basedOn w:val="CommentaireCar"/>
    <w:rPr>
      <w:b/>
      <w:bCs/>
      <w:sz w:val="20"/>
      <w:szCs w:val="20"/>
    </w:rPr>
  </w:style>
  <w:style w:type="character" w:customStyle="1" w:styleId="Titre1Car">
    <w:name w:val="Titre 1 Car"/>
    <w:basedOn w:val="Policepardfaut"/>
    <w:rPr>
      <w:rFonts w:ascii="Times New Roman" w:eastAsia="Times New Roman" w:hAnsi="Times New Roman"/>
      <w:b/>
      <w:bCs/>
      <w:kern w:val="3"/>
      <w:sz w:val="48"/>
      <w:szCs w:val="48"/>
      <w:lang w:eastAsia="fr-FR"/>
    </w:rPr>
  </w:style>
  <w:style w:type="character" w:customStyle="1" w:styleId="Titre2Car">
    <w:name w:val="Titre 2 Car"/>
    <w:basedOn w:val="Policepardfaut"/>
    <w:rPr>
      <w:rFonts w:ascii="Times New Roman" w:eastAsia="Times New Roman" w:hAnsi="Times New Roman"/>
      <w:b/>
      <w:bCs/>
      <w:kern w:val="0"/>
      <w:sz w:val="36"/>
      <w:szCs w:val="36"/>
      <w:lang w:eastAsia="fr-FR"/>
    </w:rPr>
  </w:style>
  <w:style w:type="paragraph" w:styleId="NormalWeb">
    <w:name w:val="Normal (Web)"/>
    <w:basedOn w:val="Normal"/>
    <w:uiPriority w:val="99"/>
    <w:pPr>
      <w:suppressAutoHyphens w:val="0"/>
      <w:spacing w:before="100" w:after="100"/>
    </w:pPr>
    <w:rPr>
      <w:rFonts w:ascii="Times New Roman" w:eastAsia="Times New Roman" w:hAnsi="Times New Roman"/>
      <w:kern w:val="0"/>
      <w:szCs w:val="24"/>
      <w:lang w:eastAsia="fr-FR"/>
    </w:rPr>
  </w:style>
  <w:style w:type="character" w:styleId="Accentuation">
    <w:name w:val="Emphasis"/>
    <w:basedOn w:val="Policepardfaut"/>
    <w:rPr>
      <w:i/>
      <w:iCs/>
    </w:rPr>
  </w:style>
  <w:style w:type="character" w:styleId="Lienhypertexte">
    <w:name w:val="Hyperlink"/>
    <w:basedOn w:val="Policepardfaut"/>
    <w:uiPriority w:val="99"/>
    <w:rPr>
      <w:color w:val="0000FF"/>
      <w:u w:val="single"/>
    </w:rPr>
  </w:style>
  <w:style w:type="character" w:styleId="CodeHTML">
    <w:name w:val="HTML Code"/>
    <w:basedOn w:val="Policepardfaut"/>
    <w:rPr>
      <w:rFonts w:ascii="Courier New" w:eastAsia="Times New Roman" w:hAnsi="Courier New" w:cs="Courier New"/>
      <w:sz w:val="20"/>
      <w:szCs w:val="20"/>
    </w:rPr>
  </w:style>
  <w:style w:type="character" w:styleId="lev">
    <w:name w:val="Strong"/>
    <w:basedOn w:val="Policepardfaut"/>
    <w:rPr>
      <w:b/>
      <w:bCs/>
    </w:rPr>
  </w:style>
  <w:style w:type="paragraph" w:styleId="Paragraphedeliste">
    <w:name w:val="List Paragraph"/>
    <w:basedOn w:val="Normal"/>
    <w:pPr>
      <w:ind w:left="720"/>
      <w:contextualSpacing/>
    </w:pPr>
  </w:style>
  <w:style w:type="paragraph" w:styleId="En-tte">
    <w:name w:val="header"/>
    <w:basedOn w:val="Normal"/>
    <w:pPr>
      <w:tabs>
        <w:tab w:val="center" w:pos="4536"/>
        <w:tab w:val="right" w:pos="9072"/>
      </w:tabs>
    </w:pPr>
  </w:style>
  <w:style w:type="character" w:customStyle="1" w:styleId="En-tteCar">
    <w:name w:val="En-tête Car"/>
    <w:basedOn w:val="Policepardfaut"/>
  </w:style>
  <w:style w:type="paragraph" w:styleId="Pieddepage">
    <w:name w:val="footer"/>
    <w:basedOn w:val="Normal"/>
    <w:pPr>
      <w:tabs>
        <w:tab w:val="center" w:pos="4536"/>
        <w:tab w:val="right" w:pos="9072"/>
      </w:tabs>
    </w:pPr>
  </w:style>
  <w:style w:type="character" w:customStyle="1" w:styleId="PieddepageCar">
    <w:name w:val="Pied de page Car"/>
    <w:basedOn w:val="Policepardfaut"/>
  </w:style>
  <w:style w:type="character" w:customStyle="1" w:styleId="ui-provider">
    <w:name w:val="ui-provider"/>
    <w:basedOn w:val="Policepardfaut"/>
  </w:style>
  <w:style w:type="paragraph" w:styleId="Notedefin">
    <w:name w:val="endnote text"/>
    <w:basedOn w:val="Normal"/>
    <w:rPr>
      <w:sz w:val="20"/>
      <w:szCs w:val="20"/>
    </w:rPr>
  </w:style>
  <w:style w:type="character" w:customStyle="1" w:styleId="NotedefinCar">
    <w:name w:val="Note de fin Car"/>
    <w:basedOn w:val="Policepardfaut"/>
    <w:rPr>
      <w:sz w:val="20"/>
      <w:szCs w:val="20"/>
    </w:rPr>
  </w:style>
  <w:style w:type="character" w:styleId="Appeldenotedefin">
    <w:name w:val="endnote reference"/>
    <w:basedOn w:val="Policepardfaut"/>
    <w:rPr>
      <w:position w:val="0"/>
      <w:vertAlign w:val="superscript"/>
    </w:rPr>
  </w:style>
  <w:style w:type="paragraph" w:styleId="Notedebasdepage">
    <w:name w:val="footnote text"/>
    <w:basedOn w:val="Normal"/>
    <w:rPr>
      <w:sz w:val="20"/>
      <w:szCs w:val="20"/>
    </w:rPr>
  </w:style>
  <w:style w:type="character" w:customStyle="1" w:styleId="NotedebasdepageCar">
    <w:name w:val="Note de bas de page Car"/>
    <w:basedOn w:val="Policepardfaut"/>
    <w:rPr>
      <w:sz w:val="20"/>
      <w:szCs w:val="20"/>
    </w:rPr>
  </w:style>
  <w:style w:type="character" w:styleId="Appelnotedebasdep">
    <w:name w:val="footnote reference"/>
    <w:basedOn w:val="Policepardfaut"/>
    <w:rPr>
      <w:position w:val="0"/>
      <w:vertAlign w:val="superscript"/>
    </w:rPr>
  </w:style>
  <w:style w:type="character" w:customStyle="1" w:styleId="Titre4Car">
    <w:name w:val="Titre 4 Car"/>
    <w:basedOn w:val="Policepardfaut"/>
    <w:rPr>
      <w:rFonts w:ascii="Arial" w:eastAsia="Times New Roman" w:hAnsi="Arial" w:cs="Times New Roman"/>
      <w:b/>
      <w:iCs/>
      <w:sz w:val="24"/>
    </w:rPr>
  </w:style>
  <w:style w:type="character" w:customStyle="1" w:styleId="Titre3Car">
    <w:name w:val="Titre 3 Car"/>
    <w:basedOn w:val="Policepardfaut"/>
    <w:rPr>
      <w:rFonts w:ascii="Arial" w:eastAsia="Times New Roman" w:hAnsi="Arial" w:cs="Times New Roman"/>
      <w:b/>
      <w:sz w:val="28"/>
      <w:szCs w:val="24"/>
    </w:rPr>
  </w:style>
  <w:style w:type="character" w:customStyle="1" w:styleId="Titre5Car">
    <w:name w:val="Titre 5 Car"/>
    <w:basedOn w:val="Policepardfaut"/>
    <w:rPr>
      <w:rFonts w:ascii="Calibri Light" w:eastAsia="Times New Roman" w:hAnsi="Calibri Light" w:cs="Times New Roman"/>
      <w:color w:val="2F5496"/>
    </w:rPr>
  </w:style>
  <w:style w:type="character" w:customStyle="1" w:styleId="Titre6Car">
    <w:name w:val="Titre 6 Car"/>
    <w:basedOn w:val="Policepardfaut"/>
    <w:rPr>
      <w:rFonts w:ascii="Calibri Light" w:eastAsia="Times New Roman" w:hAnsi="Calibri Light" w:cs="Times New Roman"/>
      <w:color w:val="1F3763"/>
    </w:rPr>
  </w:style>
  <w:style w:type="character" w:customStyle="1" w:styleId="Titre7Car">
    <w:name w:val="Titre 7 Car"/>
    <w:basedOn w:val="Policepardfaut"/>
    <w:rPr>
      <w:rFonts w:ascii="Calibri Light" w:eastAsia="Times New Roman" w:hAnsi="Calibri Light" w:cs="Times New Roman"/>
      <w:i/>
      <w:iCs/>
      <w:color w:val="1F3763"/>
    </w:rPr>
  </w:style>
  <w:style w:type="character" w:customStyle="1" w:styleId="Titre8Car">
    <w:name w:val="Titre 8 Car"/>
    <w:basedOn w:val="Policepardfaut"/>
    <w:rPr>
      <w:rFonts w:ascii="Calibri Light" w:eastAsia="Times New Roman" w:hAnsi="Calibri Light" w:cs="Times New Roman"/>
      <w:color w:val="272727"/>
      <w:sz w:val="21"/>
      <w:szCs w:val="21"/>
    </w:rPr>
  </w:style>
  <w:style w:type="character" w:customStyle="1" w:styleId="Titre9Car">
    <w:name w:val="Titre 9 Car"/>
    <w:basedOn w:val="Policepardfaut"/>
    <w:rPr>
      <w:rFonts w:ascii="Calibri Light" w:eastAsia="Times New Roman" w:hAnsi="Calibri Light" w:cs="Times New Roman"/>
      <w:i/>
      <w:iCs/>
      <w:color w:val="272727"/>
      <w:sz w:val="21"/>
      <w:szCs w:val="21"/>
    </w:rPr>
  </w:style>
  <w:style w:type="paragraph" w:styleId="En-ttedetabledesmatires">
    <w:name w:val="TOC Heading"/>
    <w:basedOn w:val="Titre1"/>
    <w:next w:val="Normal"/>
    <w:pPr>
      <w:keepNext/>
      <w:keepLines/>
    </w:pPr>
    <w:rPr>
      <w:rFonts w:ascii="Calibri Light" w:hAnsi="Calibri Light"/>
      <w:b w:val="0"/>
      <w:bCs w:val="0"/>
      <w:color w:val="2F5496"/>
      <w:kern w:val="0"/>
      <w:sz w:val="32"/>
      <w:szCs w:val="32"/>
    </w:rPr>
  </w:style>
  <w:style w:type="paragraph" w:styleId="TM1">
    <w:name w:val="toc 1"/>
    <w:basedOn w:val="Normal"/>
    <w:next w:val="Normal"/>
    <w:autoRedefine/>
    <w:uiPriority w:val="39"/>
    <w:rsid w:val="000E5436"/>
    <w:pPr>
      <w:tabs>
        <w:tab w:val="right" w:leader="underscore" w:pos="9062"/>
      </w:tabs>
      <w:spacing w:before="240"/>
    </w:pPr>
    <w:rPr>
      <w:rFonts w:cs="Calibri"/>
      <w:b/>
      <w:bCs/>
      <w:iCs/>
      <w:sz w:val="28"/>
      <w:szCs w:val="24"/>
    </w:rPr>
  </w:style>
  <w:style w:type="paragraph" w:styleId="TM2">
    <w:name w:val="toc 2"/>
    <w:basedOn w:val="Normal"/>
    <w:next w:val="Normal"/>
    <w:autoRedefine/>
    <w:uiPriority w:val="39"/>
    <w:rsid w:val="00CF4CF6"/>
    <w:pPr>
      <w:tabs>
        <w:tab w:val="left" w:pos="960"/>
        <w:tab w:val="right" w:leader="underscore" w:pos="9062"/>
      </w:tabs>
      <w:spacing w:before="160"/>
      <w:ind w:left="238"/>
    </w:pPr>
    <w:rPr>
      <w:rFonts w:cs="Calibri"/>
      <w:bCs/>
    </w:rPr>
  </w:style>
  <w:style w:type="paragraph" w:styleId="TM3">
    <w:name w:val="toc 3"/>
    <w:basedOn w:val="Normal"/>
    <w:next w:val="Normal"/>
    <w:autoRedefine/>
    <w:uiPriority w:val="39"/>
    <w:rsid w:val="00CF4CF6"/>
    <w:pPr>
      <w:spacing w:before="60"/>
      <w:ind w:left="482"/>
    </w:pPr>
    <w:rPr>
      <w:rFonts w:cs="Calibri"/>
      <w:i/>
      <w:szCs w:val="20"/>
    </w:rPr>
  </w:style>
  <w:style w:type="paragraph" w:styleId="TM4">
    <w:name w:val="toc 4"/>
    <w:basedOn w:val="Normal"/>
    <w:next w:val="Normal"/>
    <w:autoRedefine/>
    <w:pPr>
      <w:ind w:left="720"/>
    </w:pPr>
    <w:rPr>
      <w:rFonts w:cs="Calibri"/>
      <w:sz w:val="20"/>
      <w:szCs w:val="20"/>
    </w:rPr>
  </w:style>
  <w:style w:type="paragraph" w:styleId="TM5">
    <w:name w:val="toc 5"/>
    <w:basedOn w:val="Normal"/>
    <w:next w:val="Normal"/>
    <w:autoRedefine/>
    <w:pPr>
      <w:ind w:left="960"/>
    </w:pPr>
    <w:rPr>
      <w:rFonts w:ascii="Calibri" w:hAnsi="Calibri" w:cs="Calibri"/>
      <w:sz w:val="20"/>
      <w:szCs w:val="20"/>
    </w:rPr>
  </w:style>
  <w:style w:type="paragraph" w:styleId="TM6">
    <w:name w:val="toc 6"/>
    <w:basedOn w:val="Normal"/>
    <w:next w:val="Normal"/>
    <w:autoRedefine/>
    <w:pPr>
      <w:ind w:left="1200"/>
    </w:pPr>
    <w:rPr>
      <w:rFonts w:ascii="Calibri" w:hAnsi="Calibri" w:cs="Calibri"/>
      <w:sz w:val="20"/>
      <w:szCs w:val="20"/>
    </w:rPr>
  </w:style>
  <w:style w:type="paragraph" w:styleId="TM7">
    <w:name w:val="toc 7"/>
    <w:basedOn w:val="Normal"/>
    <w:next w:val="Normal"/>
    <w:autoRedefine/>
    <w:pPr>
      <w:ind w:left="1440"/>
    </w:pPr>
    <w:rPr>
      <w:rFonts w:ascii="Calibri" w:hAnsi="Calibri" w:cs="Calibri"/>
      <w:sz w:val="20"/>
      <w:szCs w:val="20"/>
    </w:rPr>
  </w:style>
  <w:style w:type="paragraph" w:styleId="TM8">
    <w:name w:val="toc 8"/>
    <w:basedOn w:val="Normal"/>
    <w:next w:val="Normal"/>
    <w:autoRedefine/>
    <w:pPr>
      <w:ind w:left="1680"/>
    </w:pPr>
    <w:rPr>
      <w:rFonts w:ascii="Calibri" w:hAnsi="Calibri" w:cs="Calibri"/>
      <w:sz w:val="20"/>
      <w:szCs w:val="20"/>
    </w:rPr>
  </w:style>
  <w:style w:type="paragraph" w:styleId="TM9">
    <w:name w:val="toc 9"/>
    <w:basedOn w:val="Normal"/>
    <w:next w:val="Normal"/>
    <w:autoRedefine/>
    <w:pPr>
      <w:ind w:left="1920"/>
    </w:pPr>
    <w:rPr>
      <w:rFonts w:ascii="Calibri" w:hAnsi="Calibri" w:cs="Calibri"/>
      <w:sz w:val="20"/>
      <w:szCs w:val="20"/>
    </w:rPr>
  </w:style>
  <w:style w:type="character" w:styleId="Mentionnonrsolue">
    <w:name w:val="Unresolved Mention"/>
    <w:basedOn w:val="Policepardfaut"/>
    <w:rPr>
      <w:color w:val="605E5C"/>
      <w:shd w:val="clear" w:color="auto" w:fill="E1DFDD"/>
    </w:rPr>
  </w:style>
  <w:style w:type="character" w:styleId="Lienhypertextesuivivisit">
    <w:name w:val="FollowedHyperlink"/>
    <w:basedOn w:val="Policepardfaut"/>
    <w:rPr>
      <w:color w:val="954F72"/>
      <w:u w:val="single"/>
    </w:rPr>
  </w:style>
  <w:style w:type="paragraph" w:styleId="Lgende">
    <w:name w:val="caption"/>
    <w:basedOn w:val="Normal"/>
    <w:next w:val="Normal"/>
    <w:link w:val="LgendeCar"/>
    <w:rsid w:val="003C2526"/>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style>
  <w:style w:type="paragraph" w:styleId="Sansinterligne">
    <w:name w:val="No Spacing"/>
    <w:pPr>
      <w:suppressAutoHyphens/>
      <w:spacing w:after="0"/>
    </w:pPr>
    <w:rPr>
      <w:rFonts w:ascii="Arial" w:hAnsi="Arial"/>
      <w:sz w:val="24"/>
    </w:rPr>
  </w:style>
  <w:style w:type="paragraph" w:customStyle="1" w:styleId="Standard">
    <w:name w:val="Standard"/>
    <w:pPr>
      <w:suppressAutoHyphens/>
      <w:spacing w:after="0"/>
    </w:pPr>
    <w:rPr>
      <w:rFonts w:ascii="Liberation Serif" w:eastAsia="Noto Serif CJK SC" w:hAnsi="Liberation Serif" w:cs="FreeSans"/>
      <w:sz w:val="24"/>
      <w:szCs w:val="24"/>
      <w:lang w:eastAsia="zh-CN" w:bidi="hi-IN"/>
    </w:rPr>
  </w:style>
  <w:style w:type="paragraph" w:customStyle="1" w:styleId="pf0">
    <w:name w:val="pf0"/>
    <w:basedOn w:val="Normal"/>
    <w:pPr>
      <w:suppressAutoHyphens w:val="0"/>
      <w:spacing w:before="100" w:after="100"/>
    </w:pPr>
    <w:rPr>
      <w:rFonts w:ascii="Times New Roman" w:eastAsia="Times New Roman" w:hAnsi="Times New Roman"/>
      <w:kern w:val="0"/>
      <w:szCs w:val="24"/>
      <w:lang w:eastAsia="fr-FR"/>
    </w:rPr>
  </w:style>
  <w:style w:type="character" w:customStyle="1" w:styleId="cf01">
    <w:name w:val="cf01"/>
    <w:basedOn w:val="Policepardfaut"/>
    <w:rPr>
      <w:rFonts w:ascii="Segoe UI" w:hAnsi="Segoe UI" w:cs="Segoe UI"/>
      <w:sz w:val="18"/>
      <w:szCs w:val="18"/>
    </w:rPr>
  </w:style>
  <w:style w:type="paragraph" w:customStyle="1" w:styleId="Lgendeimage">
    <w:name w:val="Légende image"/>
    <w:basedOn w:val="Lgende"/>
    <w:link w:val="LgendeimageCar"/>
    <w:qFormat/>
    <w:rsid w:val="00196A8A"/>
    <w:pPr>
      <w:spacing w:before="120" w:after="0" w:line="360" w:lineRule="auto"/>
    </w:pPr>
    <w:rPr>
      <w:color w:val="595959" w:themeColor="text1" w:themeTint="A6"/>
      <w:sz w:val="20"/>
    </w:rPr>
  </w:style>
  <w:style w:type="character" w:customStyle="1" w:styleId="LgendeCar">
    <w:name w:val="Légende Car"/>
    <w:basedOn w:val="Policepardfaut"/>
    <w:link w:val="Lgende"/>
    <w:rsid w:val="003C2526"/>
    <w:rPr>
      <w:rFonts w:ascii="Arial" w:hAnsi="Arial"/>
      <w:i/>
      <w:iCs/>
      <w:color w:val="44546A" w:themeColor="text2"/>
      <w:sz w:val="18"/>
      <w:szCs w:val="18"/>
    </w:rPr>
  </w:style>
  <w:style w:type="character" w:customStyle="1" w:styleId="LgendeimageCar">
    <w:name w:val="Légende image Car"/>
    <w:basedOn w:val="LgendeCar"/>
    <w:link w:val="Lgendeimage"/>
    <w:rsid w:val="00196A8A"/>
    <w:rPr>
      <w:rFonts w:ascii="Arial" w:hAnsi="Arial"/>
      <w:i/>
      <w:iCs/>
      <w:color w:val="595959" w:themeColor="text1" w:themeTint="A6"/>
      <w:sz w:val="20"/>
      <w:szCs w:val="18"/>
    </w:rPr>
  </w:style>
  <w:style w:type="numbering" w:customStyle="1" w:styleId="WWOutlineListStyle111">
    <w:name w:val="WW_OutlineListStyle_111"/>
    <w:basedOn w:val="Aucuneliste"/>
    <w:pPr>
      <w:numPr>
        <w:numId w:val="2"/>
      </w:numPr>
    </w:pPr>
  </w:style>
  <w:style w:type="numbering" w:customStyle="1" w:styleId="WWOutlineListStyle110">
    <w:name w:val="WW_OutlineListStyle_110"/>
    <w:basedOn w:val="Aucuneliste"/>
    <w:pPr>
      <w:numPr>
        <w:numId w:val="3"/>
      </w:numPr>
    </w:pPr>
  </w:style>
  <w:style w:type="numbering" w:customStyle="1" w:styleId="WWOutlineListStyle109">
    <w:name w:val="WW_OutlineListStyle_109"/>
    <w:basedOn w:val="Aucuneliste"/>
    <w:pPr>
      <w:numPr>
        <w:numId w:val="4"/>
      </w:numPr>
    </w:pPr>
  </w:style>
  <w:style w:type="numbering" w:customStyle="1" w:styleId="WWOutlineListStyle108">
    <w:name w:val="WW_OutlineListStyle_108"/>
    <w:basedOn w:val="Aucuneliste"/>
    <w:pPr>
      <w:numPr>
        <w:numId w:val="5"/>
      </w:numPr>
    </w:pPr>
  </w:style>
  <w:style w:type="numbering" w:customStyle="1" w:styleId="WWOutlineListStyle107">
    <w:name w:val="WW_OutlineListStyle_107"/>
    <w:basedOn w:val="Aucuneliste"/>
    <w:pPr>
      <w:numPr>
        <w:numId w:val="6"/>
      </w:numPr>
    </w:pPr>
  </w:style>
  <w:style w:type="numbering" w:customStyle="1" w:styleId="WWOutlineListStyle106">
    <w:name w:val="WW_OutlineListStyle_106"/>
    <w:basedOn w:val="Aucuneliste"/>
    <w:pPr>
      <w:numPr>
        <w:numId w:val="7"/>
      </w:numPr>
    </w:pPr>
  </w:style>
  <w:style w:type="numbering" w:customStyle="1" w:styleId="WWOutlineListStyle105">
    <w:name w:val="WW_OutlineListStyle_105"/>
    <w:basedOn w:val="Aucuneliste"/>
    <w:pPr>
      <w:numPr>
        <w:numId w:val="8"/>
      </w:numPr>
    </w:pPr>
  </w:style>
  <w:style w:type="numbering" w:customStyle="1" w:styleId="WWOutlineListStyle104">
    <w:name w:val="WW_OutlineListStyle_104"/>
    <w:basedOn w:val="Aucuneliste"/>
    <w:pPr>
      <w:numPr>
        <w:numId w:val="9"/>
      </w:numPr>
    </w:pPr>
  </w:style>
  <w:style w:type="numbering" w:customStyle="1" w:styleId="WWOutlineListStyle103">
    <w:name w:val="WW_OutlineListStyle_103"/>
    <w:basedOn w:val="Aucuneliste"/>
    <w:pPr>
      <w:numPr>
        <w:numId w:val="10"/>
      </w:numPr>
    </w:pPr>
  </w:style>
  <w:style w:type="numbering" w:customStyle="1" w:styleId="WWOutlineListStyle102">
    <w:name w:val="WW_OutlineListStyle_102"/>
    <w:basedOn w:val="Aucuneliste"/>
    <w:pPr>
      <w:numPr>
        <w:numId w:val="11"/>
      </w:numPr>
    </w:pPr>
  </w:style>
  <w:style w:type="numbering" w:customStyle="1" w:styleId="WWOutlineListStyle101">
    <w:name w:val="WW_OutlineListStyle_101"/>
    <w:basedOn w:val="Aucuneliste"/>
    <w:pPr>
      <w:numPr>
        <w:numId w:val="12"/>
      </w:numPr>
    </w:pPr>
  </w:style>
  <w:style w:type="numbering" w:customStyle="1" w:styleId="WWOutlineListStyle100">
    <w:name w:val="WW_OutlineListStyle_100"/>
    <w:basedOn w:val="Aucuneliste"/>
    <w:pPr>
      <w:numPr>
        <w:numId w:val="13"/>
      </w:numPr>
    </w:pPr>
  </w:style>
  <w:style w:type="numbering" w:customStyle="1" w:styleId="WWOutlineListStyle99">
    <w:name w:val="WW_OutlineListStyle_99"/>
    <w:basedOn w:val="Aucuneliste"/>
    <w:pPr>
      <w:numPr>
        <w:numId w:val="14"/>
      </w:numPr>
    </w:pPr>
  </w:style>
  <w:style w:type="numbering" w:customStyle="1" w:styleId="WWOutlineListStyle98">
    <w:name w:val="WW_OutlineListStyle_98"/>
    <w:basedOn w:val="Aucuneliste"/>
    <w:pPr>
      <w:numPr>
        <w:numId w:val="15"/>
      </w:numPr>
    </w:pPr>
  </w:style>
  <w:style w:type="numbering" w:customStyle="1" w:styleId="WWOutlineListStyle97">
    <w:name w:val="WW_OutlineListStyle_97"/>
    <w:basedOn w:val="Aucuneliste"/>
    <w:pPr>
      <w:numPr>
        <w:numId w:val="16"/>
      </w:numPr>
    </w:pPr>
  </w:style>
  <w:style w:type="numbering" w:customStyle="1" w:styleId="WWOutlineListStyle96">
    <w:name w:val="WW_OutlineListStyle_96"/>
    <w:basedOn w:val="Aucuneliste"/>
    <w:pPr>
      <w:numPr>
        <w:numId w:val="17"/>
      </w:numPr>
    </w:pPr>
  </w:style>
  <w:style w:type="numbering" w:customStyle="1" w:styleId="WWOutlineListStyle95">
    <w:name w:val="WW_OutlineListStyle_95"/>
    <w:basedOn w:val="Aucuneliste"/>
    <w:pPr>
      <w:numPr>
        <w:numId w:val="18"/>
      </w:numPr>
    </w:pPr>
  </w:style>
  <w:style w:type="numbering" w:customStyle="1" w:styleId="WWOutlineListStyle94">
    <w:name w:val="WW_OutlineListStyle_94"/>
    <w:basedOn w:val="Aucuneliste"/>
    <w:pPr>
      <w:numPr>
        <w:numId w:val="19"/>
      </w:numPr>
    </w:pPr>
  </w:style>
  <w:style w:type="numbering" w:customStyle="1" w:styleId="WWOutlineListStyle93">
    <w:name w:val="WW_OutlineListStyle_93"/>
    <w:basedOn w:val="Aucuneliste"/>
    <w:pPr>
      <w:numPr>
        <w:numId w:val="20"/>
      </w:numPr>
    </w:pPr>
  </w:style>
  <w:style w:type="numbering" w:customStyle="1" w:styleId="WWOutlineListStyle92">
    <w:name w:val="WW_OutlineListStyle_92"/>
    <w:basedOn w:val="Aucuneliste"/>
    <w:pPr>
      <w:numPr>
        <w:numId w:val="21"/>
      </w:numPr>
    </w:pPr>
  </w:style>
  <w:style w:type="numbering" w:customStyle="1" w:styleId="WWOutlineListStyle91">
    <w:name w:val="WW_OutlineListStyle_91"/>
    <w:basedOn w:val="Aucuneliste"/>
    <w:pPr>
      <w:numPr>
        <w:numId w:val="22"/>
      </w:numPr>
    </w:pPr>
  </w:style>
  <w:style w:type="numbering" w:customStyle="1" w:styleId="WWOutlineListStyle90">
    <w:name w:val="WW_OutlineListStyle_90"/>
    <w:basedOn w:val="Aucuneliste"/>
    <w:pPr>
      <w:numPr>
        <w:numId w:val="23"/>
      </w:numPr>
    </w:pPr>
  </w:style>
  <w:style w:type="numbering" w:customStyle="1" w:styleId="WWOutlineListStyle89">
    <w:name w:val="WW_OutlineListStyle_89"/>
    <w:basedOn w:val="Aucuneliste"/>
    <w:pPr>
      <w:numPr>
        <w:numId w:val="24"/>
      </w:numPr>
    </w:pPr>
  </w:style>
  <w:style w:type="numbering" w:customStyle="1" w:styleId="WWOutlineListStyle88">
    <w:name w:val="WW_OutlineListStyle_88"/>
    <w:basedOn w:val="Aucuneliste"/>
    <w:pPr>
      <w:numPr>
        <w:numId w:val="25"/>
      </w:numPr>
    </w:pPr>
  </w:style>
  <w:style w:type="numbering" w:customStyle="1" w:styleId="WWOutlineListStyle87">
    <w:name w:val="WW_OutlineListStyle_87"/>
    <w:basedOn w:val="Aucuneliste"/>
    <w:pPr>
      <w:numPr>
        <w:numId w:val="26"/>
      </w:numPr>
    </w:pPr>
  </w:style>
  <w:style w:type="numbering" w:customStyle="1" w:styleId="WWOutlineListStyle86">
    <w:name w:val="WW_OutlineListStyle_86"/>
    <w:basedOn w:val="Aucuneliste"/>
    <w:pPr>
      <w:numPr>
        <w:numId w:val="27"/>
      </w:numPr>
    </w:pPr>
  </w:style>
  <w:style w:type="numbering" w:customStyle="1" w:styleId="WWOutlineListStyle85">
    <w:name w:val="WW_OutlineListStyle_85"/>
    <w:basedOn w:val="Aucuneliste"/>
    <w:pPr>
      <w:numPr>
        <w:numId w:val="28"/>
      </w:numPr>
    </w:pPr>
  </w:style>
  <w:style w:type="numbering" w:customStyle="1" w:styleId="WWOutlineListStyle84">
    <w:name w:val="WW_OutlineListStyle_84"/>
    <w:basedOn w:val="Aucuneliste"/>
    <w:pPr>
      <w:numPr>
        <w:numId w:val="29"/>
      </w:numPr>
    </w:pPr>
  </w:style>
  <w:style w:type="numbering" w:customStyle="1" w:styleId="WWOutlineListStyle83">
    <w:name w:val="WW_OutlineListStyle_83"/>
    <w:basedOn w:val="Aucuneliste"/>
    <w:pPr>
      <w:numPr>
        <w:numId w:val="30"/>
      </w:numPr>
    </w:pPr>
  </w:style>
  <w:style w:type="numbering" w:customStyle="1" w:styleId="WWOutlineListStyle82">
    <w:name w:val="WW_OutlineListStyle_82"/>
    <w:basedOn w:val="Aucuneliste"/>
    <w:pPr>
      <w:numPr>
        <w:numId w:val="31"/>
      </w:numPr>
    </w:pPr>
  </w:style>
  <w:style w:type="numbering" w:customStyle="1" w:styleId="WWOutlineListStyle81">
    <w:name w:val="WW_OutlineListStyle_81"/>
    <w:basedOn w:val="Aucuneliste"/>
    <w:pPr>
      <w:numPr>
        <w:numId w:val="32"/>
      </w:numPr>
    </w:pPr>
  </w:style>
  <w:style w:type="numbering" w:customStyle="1" w:styleId="WWOutlineListStyle80">
    <w:name w:val="WW_OutlineListStyle_80"/>
    <w:basedOn w:val="Aucuneliste"/>
    <w:pPr>
      <w:numPr>
        <w:numId w:val="33"/>
      </w:numPr>
    </w:pPr>
  </w:style>
  <w:style w:type="numbering" w:customStyle="1" w:styleId="WWOutlineListStyle79">
    <w:name w:val="WW_OutlineListStyle_79"/>
    <w:basedOn w:val="Aucuneliste"/>
    <w:pPr>
      <w:numPr>
        <w:numId w:val="34"/>
      </w:numPr>
    </w:pPr>
  </w:style>
  <w:style w:type="numbering" w:customStyle="1" w:styleId="WWOutlineListStyle78">
    <w:name w:val="WW_OutlineListStyle_78"/>
    <w:basedOn w:val="Aucuneliste"/>
    <w:pPr>
      <w:numPr>
        <w:numId w:val="35"/>
      </w:numPr>
    </w:pPr>
  </w:style>
  <w:style w:type="numbering" w:customStyle="1" w:styleId="WWOutlineListStyle77">
    <w:name w:val="WW_OutlineListStyle_77"/>
    <w:basedOn w:val="Aucuneliste"/>
    <w:pPr>
      <w:numPr>
        <w:numId w:val="36"/>
      </w:numPr>
    </w:pPr>
  </w:style>
  <w:style w:type="numbering" w:customStyle="1" w:styleId="WWOutlineListStyle76">
    <w:name w:val="WW_OutlineListStyle_76"/>
    <w:basedOn w:val="Aucuneliste"/>
    <w:pPr>
      <w:numPr>
        <w:numId w:val="37"/>
      </w:numPr>
    </w:pPr>
  </w:style>
  <w:style w:type="numbering" w:customStyle="1" w:styleId="WWOutlineListStyle75">
    <w:name w:val="WW_OutlineListStyle_75"/>
    <w:basedOn w:val="Aucuneliste"/>
    <w:pPr>
      <w:numPr>
        <w:numId w:val="38"/>
      </w:numPr>
    </w:pPr>
  </w:style>
  <w:style w:type="numbering" w:customStyle="1" w:styleId="WWOutlineListStyle74">
    <w:name w:val="WW_OutlineListStyle_74"/>
    <w:basedOn w:val="Aucuneliste"/>
    <w:pPr>
      <w:numPr>
        <w:numId w:val="39"/>
      </w:numPr>
    </w:pPr>
  </w:style>
  <w:style w:type="numbering" w:customStyle="1" w:styleId="WWOutlineListStyle73">
    <w:name w:val="WW_OutlineListStyle_73"/>
    <w:basedOn w:val="Aucuneliste"/>
    <w:pPr>
      <w:numPr>
        <w:numId w:val="40"/>
      </w:numPr>
    </w:pPr>
  </w:style>
  <w:style w:type="numbering" w:customStyle="1" w:styleId="WWOutlineListStyle72">
    <w:name w:val="WW_OutlineListStyle_72"/>
    <w:basedOn w:val="Aucuneliste"/>
    <w:pPr>
      <w:numPr>
        <w:numId w:val="41"/>
      </w:numPr>
    </w:pPr>
  </w:style>
  <w:style w:type="numbering" w:customStyle="1" w:styleId="WWOutlineListStyle71">
    <w:name w:val="WW_OutlineListStyle_71"/>
    <w:basedOn w:val="Aucuneliste"/>
    <w:pPr>
      <w:numPr>
        <w:numId w:val="42"/>
      </w:numPr>
    </w:pPr>
  </w:style>
  <w:style w:type="numbering" w:customStyle="1" w:styleId="WWOutlineListStyle70">
    <w:name w:val="WW_OutlineListStyle_70"/>
    <w:basedOn w:val="Aucuneliste"/>
    <w:pPr>
      <w:numPr>
        <w:numId w:val="43"/>
      </w:numPr>
    </w:pPr>
  </w:style>
  <w:style w:type="numbering" w:customStyle="1" w:styleId="WWOutlineListStyle69">
    <w:name w:val="WW_OutlineListStyle_69"/>
    <w:basedOn w:val="Aucuneliste"/>
    <w:pPr>
      <w:numPr>
        <w:numId w:val="44"/>
      </w:numPr>
    </w:pPr>
  </w:style>
  <w:style w:type="numbering" w:customStyle="1" w:styleId="WWOutlineListStyle68">
    <w:name w:val="WW_OutlineListStyle_68"/>
    <w:basedOn w:val="Aucuneliste"/>
    <w:pPr>
      <w:numPr>
        <w:numId w:val="45"/>
      </w:numPr>
    </w:pPr>
  </w:style>
  <w:style w:type="numbering" w:customStyle="1" w:styleId="WWOutlineListStyle67">
    <w:name w:val="WW_OutlineListStyle_67"/>
    <w:basedOn w:val="Aucuneliste"/>
    <w:pPr>
      <w:numPr>
        <w:numId w:val="46"/>
      </w:numPr>
    </w:pPr>
  </w:style>
  <w:style w:type="numbering" w:customStyle="1" w:styleId="WWOutlineListStyle66">
    <w:name w:val="WW_OutlineListStyle_66"/>
    <w:basedOn w:val="Aucuneliste"/>
    <w:pPr>
      <w:numPr>
        <w:numId w:val="47"/>
      </w:numPr>
    </w:pPr>
  </w:style>
  <w:style w:type="numbering" w:customStyle="1" w:styleId="WWOutlineListStyle65">
    <w:name w:val="WW_OutlineListStyle_65"/>
    <w:basedOn w:val="Aucuneliste"/>
    <w:pPr>
      <w:numPr>
        <w:numId w:val="48"/>
      </w:numPr>
    </w:pPr>
  </w:style>
  <w:style w:type="numbering" w:customStyle="1" w:styleId="WWOutlineListStyle64">
    <w:name w:val="WW_OutlineListStyle_64"/>
    <w:basedOn w:val="Aucuneliste"/>
    <w:pPr>
      <w:numPr>
        <w:numId w:val="49"/>
      </w:numPr>
    </w:pPr>
  </w:style>
  <w:style w:type="numbering" w:customStyle="1" w:styleId="WWOutlineListStyle63">
    <w:name w:val="WW_OutlineListStyle_63"/>
    <w:basedOn w:val="Aucuneliste"/>
    <w:pPr>
      <w:numPr>
        <w:numId w:val="50"/>
      </w:numPr>
    </w:pPr>
  </w:style>
  <w:style w:type="numbering" w:customStyle="1" w:styleId="WWOutlineListStyle62">
    <w:name w:val="WW_OutlineListStyle_62"/>
    <w:basedOn w:val="Aucuneliste"/>
    <w:pPr>
      <w:numPr>
        <w:numId w:val="51"/>
      </w:numPr>
    </w:pPr>
  </w:style>
  <w:style w:type="numbering" w:customStyle="1" w:styleId="WWOutlineListStyle61">
    <w:name w:val="WW_OutlineListStyle_61"/>
    <w:basedOn w:val="Aucuneliste"/>
    <w:pPr>
      <w:numPr>
        <w:numId w:val="52"/>
      </w:numPr>
    </w:pPr>
  </w:style>
  <w:style w:type="numbering" w:customStyle="1" w:styleId="WWOutlineListStyle60">
    <w:name w:val="WW_OutlineListStyle_60"/>
    <w:basedOn w:val="Aucuneliste"/>
    <w:pPr>
      <w:numPr>
        <w:numId w:val="53"/>
      </w:numPr>
    </w:pPr>
  </w:style>
  <w:style w:type="numbering" w:customStyle="1" w:styleId="WWOutlineListStyle59">
    <w:name w:val="WW_OutlineListStyle_59"/>
    <w:basedOn w:val="Aucuneliste"/>
    <w:pPr>
      <w:numPr>
        <w:numId w:val="54"/>
      </w:numPr>
    </w:pPr>
  </w:style>
  <w:style w:type="numbering" w:customStyle="1" w:styleId="WWOutlineListStyle58">
    <w:name w:val="WW_OutlineListStyle_58"/>
    <w:basedOn w:val="Aucuneliste"/>
    <w:pPr>
      <w:numPr>
        <w:numId w:val="55"/>
      </w:numPr>
    </w:pPr>
  </w:style>
  <w:style w:type="numbering" w:customStyle="1" w:styleId="WWOutlineListStyle57">
    <w:name w:val="WW_OutlineListStyle_57"/>
    <w:basedOn w:val="Aucuneliste"/>
    <w:pPr>
      <w:numPr>
        <w:numId w:val="56"/>
      </w:numPr>
    </w:pPr>
  </w:style>
  <w:style w:type="numbering" w:customStyle="1" w:styleId="WWOutlineListStyle56">
    <w:name w:val="WW_OutlineListStyle_56"/>
    <w:basedOn w:val="Aucuneliste"/>
    <w:pPr>
      <w:numPr>
        <w:numId w:val="57"/>
      </w:numPr>
    </w:pPr>
  </w:style>
  <w:style w:type="numbering" w:customStyle="1" w:styleId="WWOutlineListStyle55">
    <w:name w:val="WW_OutlineListStyle_55"/>
    <w:basedOn w:val="Aucuneliste"/>
    <w:pPr>
      <w:numPr>
        <w:numId w:val="58"/>
      </w:numPr>
    </w:pPr>
  </w:style>
  <w:style w:type="numbering" w:customStyle="1" w:styleId="WWOutlineListStyle54">
    <w:name w:val="WW_OutlineListStyle_54"/>
    <w:basedOn w:val="Aucuneliste"/>
    <w:pPr>
      <w:numPr>
        <w:numId w:val="59"/>
      </w:numPr>
    </w:pPr>
  </w:style>
  <w:style w:type="numbering" w:customStyle="1" w:styleId="WWOutlineListStyle53">
    <w:name w:val="WW_OutlineListStyle_53"/>
    <w:basedOn w:val="Aucuneliste"/>
    <w:pPr>
      <w:numPr>
        <w:numId w:val="60"/>
      </w:numPr>
    </w:pPr>
  </w:style>
  <w:style w:type="numbering" w:customStyle="1" w:styleId="WWOutlineListStyle52">
    <w:name w:val="WW_OutlineListStyle_52"/>
    <w:basedOn w:val="Aucuneliste"/>
    <w:pPr>
      <w:numPr>
        <w:numId w:val="61"/>
      </w:numPr>
    </w:pPr>
  </w:style>
  <w:style w:type="numbering" w:customStyle="1" w:styleId="WWOutlineListStyle51">
    <w:name w:val="WW_OutlineListStyle_51"/>
    <w:basedOn w:val="Aucuneliste"/>
    <w:pPr>
      <w:numPr>
        <w:numId w:val="62"/>
      </w:numPr>
    </w:pPr>
  </w:style>
  <w:style w:type="numbering" w:customStyle="1" w:styleId="WWOutlineListStyle50">
    <w:name w:val="WW_OutlineListStyle_50"/>
    <w:basedOn w:val="Aucuneliste"/>
    <w:pPr>
      <w:numPr>
        <w:numId w:val="63"/>
      </w:numPr>
    </w:pPr>
  </w:style>
  <w:style w:type="numbering" w:customStyle="1" w:styleId="WWOutlineListStyle49">
    <w:name w:val="WW_OutlineListStyle_49"/>
    <w:basedOn w:val="Aucuneliste"/>
    <w:pPr>
      <w:numPr>
        <w:numId w:val="64"/>
      </w:numPr>
    </w:pPr>
  </w:style>
  <w:style w:type="numbering" w:customStyle="1" w:styleId="WWOutlineListStyle48">
    <w:name w:val="WW_OutlineListStyle_48"/>
    <w:basedOn w:val="Aucuneliste"/>
    <w:pPr>
      <w:numPr>
        <w:numId w:val="65"/>
      </w:numPr>
    </w:pPr>
  </w:style>
  <w:style w:type="numbering" w:customStyle="1" w:styleId="WWOutlineListStyle47">
    <w:name w:val="WW_OutlineListStyle_47"/>
    <w:basedOn w:val="Aucuneliste"/>
    <w:pPr>
      <w:numPr>
        <w:numId w:val="66"/>
      </w:numPr>
    </w:pPr>
  </w:style>
  <w:style w:type="numbering" w:customStyle="1" w:styleId="WWOutlineListStyle46">
    <w:name w:val="WW_OutlineListStyle_46"/>
    <w:basedOn w:val="Aucuneliste"/>
    <w:pPr>
      <w:numPr>
        <w:numId w:val="67"/>
      </w:numPr>
    </w:pPr>
  </w:style>
  <w:style w:type="numbering" w:customStyle="1" w:styleId="WWOutlineListStyle45">
    <w:name w:val="WW_OutlineListStyle_45"/>
    <w:basedOn w:val="Aucuneliste"/>
    <w:pPr>
      <w:numPr>
        <w:numId w:val="68"/>
      </w:numPr>
    </w:pPr>
  </w:style>
  <w:style w:type="numbering" w:customStyle="1" w:styleId="WWOutlineListStyle44">
    <w:name w:val="WW_OutlineListStyle_44"/>
    <w:basedOn w:val="Aucuneliste"/>
    <w:pPr>
      <w:numPr>
        <w:numId w:val="69"/>
      </w:numPr>
    </w:pPr>
  </w:style>
  <w:style w:type="numbering" w:customStyle="1" w:styleId="WWOutlineListStyle43">
    <w:name w:val="WW_OutlineListStyle_43"/>
    <w:basedOn w:val="Aucuneliste"/>
    <w:pPr>
      <w:numPr>
        <w:numId w:val="70"/>
      </w:numPr>
    </w:pPr>
  </w:style>
  <w:style w:type="numbering" w:customStyle="1" w:styleId="WWOutlineListStyle42">
    <w:name w:val="WW_OutlineListStyle_42"/>
    <w:basedOn w:val="Aucuneliste"/>
    <w:pPr>
      <w:numPr>
        <w:numId w:val="71"/>
      </w:numPr>
    </w:pPr>
  </w:style>
  <w:style w:type="numbering" w:customStyle="1" w:styleId="WWOutlineListStyle41">
    <w:name w:val="WW_OutlineListStyle_41"/>
    <w:basedOn w:val="Aucuneliste"/>
    <w:pPr>
      <w:numPr>
        <w:numId w:val="72"/>
      </w:numPr>
    </w:pPr>
  </w:style>
  <w:style w:type="numbering" w:customStyle="1" w:styleId="WWOutlineListStyle40">
    <w:name w:val="WW_OutlineListStyle_40"/>
    <w:basedOn w:val="Aucuneliste"/>
    <w:pPr>
      <w:numPr>
        <w:numId w:val="73"/>
      </w:numPr>
    </w:pPr>
  </w:style>
  <w:style w:type="numbering" w:customStyle="1" w:styleId="WWOutlineListStyle39">
    <w:name w:val="WW_OutlineListStyle_39"/>
    <w:basedOn w:val="Aucuneliste"/>
    <w:pPr>
      <w:numPr>
        <w:numId w:val="74"/>
      </w:numPr>
    </w:pPr>
  </w:style>
  <w:style w:type="numbering" w:customStyle="1" w:styleId="WWOutlineListStyle38">
    <w:name w:val="WW_OutlineListStyle_38"/>
    <w:basedOn w:val="Aucuneliste"/>
    <w:pPr>
      <w:numPr>
        <w:numId w:val="75"/>
      </w:numPr>
    </w:pPr>
  </w:style>
  <w:style w:type="numbering" w:customStyle="1" w:styleId="WWOutlineListStyle37">
    <w:name w:val="WW_OutlineListStyle_37"/>
    <w:basedOn w:val="Aucuneliste"/>
    <w:pPr>
      <w:numPr>
        <w:numId w:val="76"/>
      </w:numPr>
    </w:pPr>
  </w:style>
  <w:style w:type="numbering" w:customStyle="1" w:styleId="WWOutlineListStyle36">
    <w:name w:val="WW_OutlineListStyle_36"/>
    <w:basedOn w:val="Aucuneliste"/>
    <w:pPr>
      <w:numPr>
        <w:numId w:val="77"/>
      </w:numPr>
    </w:pPr>
  </w:style>
  <w:style w:type="numbering" w:customStyle="1" w:styleId="WWOutlineListStyle35">
    <w:name w:val="WW_OutlineListStyle_35"/>
    <w:basedOn w:val="Aucuneliste"/>
    <w:pPr>
      <w:numPr>
        <w:numId w:val="78"/>
      </w:numPr>
    </w:pPr>
  </w:style>
  <w:style w:type="numbering" w:customStyle="1" w:styleId="WWOutlineListStyle34">
    <w:name w:val="WW_OutlineListStyle_34"/>
    <w:basedOn w:val="Aucuneliste"/>
    <w:pPr>
      <w:numPr>
        <w:numId w:val="79"/>
      </w:numPr>
    </w:pPr>
  </w:style>
  <w:style w:type="numbering" w:customStyle="1" w:styleId="WWOutlineListStyle33">
    <w:name w:val="WW_OutlineListStyle_33"/>
    <w:basedOn w:val="Aucuneliste"/>
    <w:pPr>
      <w:numPr>
        <w:numId w:val="80"/>
      </w:numPr>
    </w:pPr>
  </w:style>
  <w:style w:type="numbering" w:customStyle="1" w:styleId="WWOutlineListStyle32">
    <w:name w:val="WW_OutlineListStyle_32"/>
    <w:basedOn w:val="Aucuneliste"/>
    <w:pPr>
      <w:numPr>
        <w:numId w:val="81"/>
      </w:numPr>
    </w:pPr>
  </w:style>
  <w:style w:type="numbering" w:customStyle="1" w:styleId="WWOutlineListStyle31">
    <w:name w:val="WW_OutlineListStyle_31"/>
    <w:basedOn w:val="Aucuneliste"/>
    <w:pPr>
      <w:numPr>
        <w:numId w:val="82"/>
      </w:numPr>
    </w:pPr>
  </w:style>
  <w:style w:type="numbering" w:customStyle="1" w:styleId="WWOutlineListStyle30">
    <w:name w:val="WW_OutlineListStyle_30"/>
    <w:basedOn w:val="Aucuneliste"/>
    <w:pPr>
      <w:numPr>
        <w:numId w:val="83"/>
      </w:numPr>
    </w:pPr>
  </w:style>
  <w:style w:type="numbering" w:customStyle="1" w:styleId="WWOutlineListStyle29">
    <w:name w:val="WW_OutlineListStyle_29"/>
    <w:basedOn w:val="Aucuneliste"/>
    <w:pPr>
      <w:numPr>
        <w:numId w:val="84"/>
      </w:numPr>
    </w:pPr>
  </w:style>
  <w:style w:type="numbering" w:customStyle="1" w:styleId="WWOutlineListStyle28">
    <w:name w:val="WW_OutlineListStyle_28"/>
    <w:basedOn w:val="Aucuneliste"/>
    <w:pPr>
      <w:numPr>
        <w:numId w:val="85"/>
      </w:numPr>
    </w:pPr>
  </w:style>
  <w:style w:type="numbering" w:customStyle="1" w:styleId="WWOutlineListStyle27">
    <w:name w:val="WW_OutlineListStyle_27"/>
    <w:basedOn w:val="Aucuneliste"/>
    <w:pPr>
      <w:numPr>
        <w:numId w:val="86"/>
      </w:numPr>
    </w:pPr>
  </w:style>
  <w:style w:type="numbering" w:customStyle="1" w:styleId="WWOutlineListStyle26">
    <w:name w:val="WW_OutlineListStyle_26"/>
    <w:basedOn w:val="Aucuneliste"/>
    <w:pPr>
      <w:numPr>
        <w:numId w:val="87"/>
      </w:numPr>
    </w:pPr>
  </w:style>
  <w:style w:type="numbering" w:customStyle="1" w:styleId="WWOutlineListStyle25">
    <w:name w:val="WW_OutlineListStyle_25"/>
    <w:basedOn w:val="Aucuneliste"/>
    <w:pPr>
      <w:numPr>
        <w:numId w:val="88"/>
      </w:numPr>
    </w:pPr>
  </w:style>
  <w:style w:type="numbering" w:customStyle="1" w:styleId="WWOutlineListStyle24">
    <w:name w:val="WW_OutlineListStyle_24"/>
    <w:basedOn w:val="Aucuneliste"/>
    <w:pPr>
      <w:numPr>
        <w:numId w:val="89"/>
      </w:numPr>
    </w:pPr>
  </w:style>
  <w:style w:type="numbering" w:customStyle="1" w:styleId="WWOutlineListStyle23">
    <w:name w:val="WW_OutlineListStyle_23"/>
    <w:basedOn w:val="Aucuneliste"/>
    <w:pPr>
      <w:numPr>
        <w:numId w:val="90"/>
      </w:numPr>
    </w:pPr>
  </w:style>
  <w:style w:type="numbering" w:customStyle="1" w:styleId="WWOutlineListStyle22">
    <w:name w:val="WW_OutlineListStyle_22"/>
    <w:basedOn w:val="Aucuneliste"/>
    <w:pPr>
      <w:numPr>
        <w:numId w:val="91"/>
      </w:numPr>
    </w:pPr>
  </w:style>
  <w:style w:type="numbering" w:customStyle="1" w:styleId="WWOutlineListStyle21">
    <w:name w:val="WW_OutlineListStyle_21"/>
    <w:basedOn w:val="Aucuneliste"/>
    <w:pPr>
      <w:numPr>
        <w:numId w:val="92"/>
      </w:numPr>
    </w:pPr>
  </w:style>
  <w:style w:type="numbering" w:customStyle="1" w:styleId="WWOutlineListStyle20">
    <w:name w:val="WW_OutlineListStyle_20"/>
    <w:basedOn w:val="Aucuneliste"/>
    <w:pPr>
      <w:numPr>
        <w:numId w:val="93"/>
      </w:numPr>
    </w:pPr>
  </w:style>
  <w:style w:type="numbering" w:customStyle="1" w:styleId="WWOutlineListStyle19">
    <w:name w:val="WW_OutlineListStyle_19"/>
    <w:basedOn w:val="Aucuneliste"/>
    <w:pPr>
      <w:numPr>
        <w:numId w:val="94"/>
      </w:numPr>
    </w:pPr>
  </w:style>
  <w:style w:type="numbering" w:customStyle="1" w:styleId="WWOutlineListStyle18">
    <w:name w:val="WW_OutlineListStyle_18"/>
    <w:basedOn w:val="Aucuneliste"/>
    <w:pPr>
      <w:numPr>
        <w:numId w:val="95"/>
      </w:numPr>
    </w:pPr>
  </w:style>
  <w:style w:type="numbering" w:customStyle="1" w:styleId="WWOutlineListStyle17">
    <w:name w:val="WW_OutlineListStyle_17"/>
    <w:basedOn w:val="Aucuneliste"/>
    <w:pPr>
      <w:numPr>
        <w:numId w:val="96"/>
      </w:numPr>
    </w:pPr>
  </w:style>
  <w:style w:type="numbering" w:customStyle="1" w:styleId="WWOutlineListStyle16">
    <w:name w:val="WW_OutlineListStyle_16"/>
    <w:basedOn w:val="Aucuneliste"/>
    <w:pPr>
      <w:numPr>
        <w:numId w:val="97"/>
      </w:numPr>
    </w:pPr>
  </w:style>
  <w:style w:type="numbering" w:customStyle="1" w:styleId="WWOutlineListStyle15">
    <w:name w:val="WW_OutlineListStyle_15"/>
    <w:basedOn w:val="Aucuneliste"/>
    <w:pPr>
      <w:numPr>
        <w:numId w:val="98"/>
      </w:numPr>
    </w:pPr>
  </w:style>
  <w:style w:type="numbering" w:customStyle="1" w:styleId="WWOutlineListStyle14">
    <w:name w:val="WW_OutlineListStyle_14"/>
    <w:basedOn w:val="Aucuneliste"/>
    <w:pPr>
      <w:numPr>
        <w:numId w:val="99"/>
      </w:numPr>
    </w:pPr>
  </w:style>
  <w:style w:type="numbering" w:customStyle="1" w:styleId="WWOutlineListStyle13">
    <w:name w:val="WW_OutlineListStyle_13"/>
    <w:basedOn w:val="Aucuneliste"/>
    <w:pPr>
      <w:numPr>
        <w:numId w:val="100"/>
      </w:numPr>
    </w:pPr>
  </w:style>
  <w:style w:type="numbering" w:customStyle="1" w:styleId="WWOutlineListStyle12">
    <w:name w:val="WW_OutlineListStyle_12"/>
    <w:basedOn w:val="Aucuneliste"/>
    <w:pPr>
      <w:numPr>
        <w:numId w:val="101"/>
      </w:numPr>
    </w:pPr>
  </w:style>
  <w:style w:type="numbering" w:customStyle="1" w:styleId="WWOutlineListStyle11">
    <w:name w:val="WW_OutlineListStyle_11"/>
    <w:basedOn w:val="Aucuneliste"/>
    <w:pPr>
      <w:numPr>
        <w:numId w:val="102"/>
      </w:numPr>
    </w:pPr>
  </w:style>
  <w:style w:type="numbering" w:customStyle="1" w:styleId="WWOutlineListStyle10">
    <w:name w:val="WW_OutlineListStyle_10"/>
    <w:basedOn w:val="Aucuneliste"/>
    <w:pPr>
      <w:numPr>
        <w:numId w:val="103"/>
      </w:numPr>
    </w:pPr>
  </w:style>
  <w:style w:type="numbering" w:customStyle="1" w:styleId="WWOutlineListStyle9">
    <w:name w:val="WW_OutlineListStyle_9"/>
    <w:basedOn w:val="Aucuneliste"/>
    <w:pPr>
      <w:numPr>
        <w:numId w:val="104"/>
      </w:numPr>
    </w:pPr>
  </w:style>
  <w:style w:type="numbering" w:customStyle="1" w:styleId="WWOutlineListStyle8">
    <w:name w:val="WW_OutlineListStyle_8"/>
    <w:basedOn w:val="Aucuneliste"/>
    <w:pPr>
      <w:numPr>
        <w:numId w:val="105"/>
      </w:numPr>
    </w:pPr>
  </w:style>
  <w:style w:type="numbering" w:customStyle="1" w:styleId="WWOutlineListStyle7">
    <w:name w:val="WW_OutlineListStyle_7"/>
    <w:basedOn w:val="Aucuneliste"/>
    <w:pPr>
      <w:numPr>
        <w:numId w:val="106"/>
      </w:numPr>
    </w:pPr>
  </w:style>
  <w:style w:type="numbering" w:customStyle="1" w:styleId="WWOutlineListStyle6">
    <w:name w:val="WW_OutlineListStyle_6"/>
    <w:basedOn w:val="Aucuneliste"/>
    <w:pPr>
      <w:numPr>
        <w:numId w:val="107"/>
      </w:numPr>
    </w:pPr>
  </w:style>
  <w:style w:type="numbering" w:customStyle="1" w:styleId="WWOutlineListStyle5">
    <w:name w:val="WW_OutlineListStyle_5"/>
    <w:basedOn w:val="Aucuneliste"/>
    <w:pPr>
      <w:numPr>
        <w:numId w:val="108"/>
      </w:numPr>
    </w:pPr>
  </w:style>
  <w:style w:type="numbering" w:customStyle="1" w:styleId="WWOutlineListStyle4">
    <w:name w:val="WW_OutlineListStyle_4"/>
    <w:basedOn w:val="Aucuneliste"/>
    <w:pPr>
      <w:numPr>
        <w:numId w:val="109"/>
      </w:numPr>
    </w:pPr>
  </w:style>
  <w:style w:type="numbering" w:customStyle="1" w:styleId="WWOutlineListStyle3">
    <w:name w:val="WW_OutlineListStyle_3"/>
    <w:basedOn w:val="Aucuneliste"/>
    <w:pPr>
      <w:numPr>
        <w:numId w:val="110"/>
      </w:numPr>
    </w:pPr>
  </w:style>
  <w:style w:type="numbering" w:customStyle="1" w:styleId="WWOutlineListStyle2">
    <w:name w:val="WW_OutlineListStyle_2"/>
    <w:basedOn w:val="Aucuneliste"/>
    <w:pPr>
      <w:numPr>
        <w:numId w:val="111"/>
      </w:numPr>
    </w:pPr>
  </w:style>
  <w:style w:type="numbering" w:customStyle="1" w:styleId="WWOutlineListStyle1">
    <w:name w:val="WW_OutlineListStyle_1"/>
    <w:basedOn w:val="Aucuneliste"/>
    <w:pPr>
      <w:numPr>
        <w:numId w:val="112"/>
      </w:numPr>
    </w:pPr>
  </w:style>
  <w:style w:type="numbering" w:customStyle="1" w:styleId="WWOutlineListStyle">
    <w:name w:val="WW_OutlineListStyle"/>
    <w:basedOn w:val="Aucuneliste"/>
    <w:pPr>
      <w:numPr>
        <w:numId w:val="1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08729">
      <w:bodyDiv w:val="1"/>
      <w:marLeft w:val="0"/>
      <w:marRight w:val="0"/>
      <w:marTop w:val="0"/>
      <w:marBottom w:val="0"/>
      <w:divBdr>
        <w:top w:val="none" w:sz="0" w:space="0" w:color="auto"/>
        <w:left w:val="none" w:sz="0" w:space="0" w:color="auto"/>
        <w:bottom w:val="none" w:sz="0" w:space="0" w:color="auto"/>
        <w:right w:val="none" w:sz="0" w:space="0" w:color="auto"/>
      </w:divBdr>
    </w:div>
    <w:div w:id="128480284">
      <w:bodyDiv w:val="1"/>
      <w:marLeft w:val="0"/>
      <w:marRight w:val="0"/>
      <w:marTop w:val="0"/>
      <w:marBottom w:val="0"/>
      <w:divBdr>
        <w:top w:val="none" w:sz="0" w:space="0" w:color="auto"/>
        <w:left w:val="none" w:sz="0" w:space="0" w:color="auto"/>
        <w:bottom w:val="none" w:sz="0" w:space="0" w:color="auto"/>
        <w:right w:val="none" w:sz="0" w:space="0" w:color="auto"/>
      </w:divBdr>
    </w:div>
    <w:div w:id="207883570">
      <w:bodyDiv w:val="1"/>
      <w:marLeft w:val="0"/>
      <w:marRight w:val="0"/>
      <w:marTop w:val="0"/>
      <w:marBottom w:val="0"/>
      <w:divBdr>
        <w:top w:val="none" w:sz="0" w:space="0" w:color="auto"/>
        <w:left w:val="none" w:sz="0" w:space="0" w:color="auto"/>
        <w:bottom w:val="none" w:sz="0" w:space="0" w:color="auto"/>
        <w:right w:val="none" w:sz="0" w:space="0" w:color="auto"/>
      </w:divBdr>
      <w:divsChild>
        <w:div w:id="1054088101">
          <w:marLeft w:val="0"/>
          <w:marRight w:val="0"/>
          <w:marTop w:val="0"/>
          <w:marBottom w:val="0"/>
          <w:divBdr>
            <w:top w:val="none" w:sz="0" w:space="0" w:color="auto"/>
            <w:left w:val="none" w:sz="0" w:space="0" w:color="auto"/>
            <w:bottom w:val="none" w:sz="0" w:space="0" w:color="auto"/>
            <w:right w:val="none" w:sz="0" w:space="0" w:color="auto"/>
          </w:divBdr>
          <w:divsChild>
            <w:div w:id="73328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1922">
      <w:bodyDiv w:val="1"/>
      <w:marLeft w:val="0"/>
      <w:marRight w:val="0"/>
      <w:marTop w:val="0"/>
      <w:marBottom w:val="0"/>
      <w:divBdr>
        <w:top w:val="none" w:sz="0" w:space="0" w:color="auto"/>
        <w:left w:val="none" w:sz="0" w:space="0" w:color="auto"/>
        <w:bottom w:val="none" w:sz="0" w:space="0" w:color="auto"/>
        <w:right w:val="none" w:sz="0" w:space="0" w:color="auto"/>
      </w:divBdr>
      <w:divsChild>
        <w:div w:id="633483558">
          <w:marLeft w:val="0"/>
          <w:marRight w:val="0"/>
          <w:marTop w:val="0"/>
          <w:marBottom w:val="0"/>
          <w:divBdr>
            <w:top w:val="none" w:sz="0" w:space="0" w:color="auto"/>
            <w:left w:val="none" w:sz="0" w:space="0" w:color="auto"/>
            <w:bottom w:val="none" w:sz="0" w:space="0" w:color="auto"/>
            <w:right w:val="none" w:sz="0" w:space="0" w:color="auto"/>
          </w:divBdr>
          <w:divsChild>
            <w:div w:id="493691594">
              <w:marLeft w:val="0"/>
              <w:marRight w:val="0"/>
              <w:marTop w:val="0"/>
              <w:marBottom w:val="0"/>
              <w:divBdr>
                <w:top w:val="none" w:sz="0" w:space="0" w:color="auto"/>
                <w:left w:val="none" w:sz="0" w:space="0" w:color="auto"/>
                <w:bottom w:val="none" w:sz="0" w:space="0" w:color="auto"/>
                <w:right w:val="none" w:sz="0" w:space="0" w:color="auto"/>
              </w:divBdr>
              <w:divsChild>
                <w:div w:id="1765304401">
                  <w:marLeft w:val="0"/>
                  <w:marRight w:val="0"/>
                  <w:marTop w:val="0"/>
                  <w:marBottom w:val="0"/>
                  <w:divBdr>
                    <w:top w:val="none" w:sz="0" w:space="0" w:color="auto"/>
                    <w:left w:val="none" w:sz="0" w:space="0" w:color="auto"/>
                    <w:bottom w:val="none" w:sz="0" w:space="0" w:color="auto"/>
                    <w:right w:val="none" w:sz="0" w:space="0" w:color="auto"/>
                  </w:divBdr>
                  <w:divsChild>
                    <w:div w:id="1829203895">
                      <w:marLeft w:val="0"/>
                      <w:marRight w:val="0"/>
                      <w:marTop w:val="0"/>
                      <w:marBottom w:val="0"/>
                      <w:divBdr>
                        <w:top w:val="none" w:sz="0" w:space="0" w:color="auto"/>
                        <w:left w:val="none" w:sz="0" w:space="0" w:color="auto"/>
                        <w:bottom w:val="none" w:sz="0" w:space="0" w:color="auto"/>
                        <w:right w:val="none" w:sz="0" w:space="0" w:color="auto"/>
                      </w:divBdr>
                      <w:divsChild>
                        <w:div w:id="20900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40893">
                  <w:marLeft w:val="0"/>
                  <w:marRight w:val="0"/>
                  <w:marTop w:val="0"/>
                  <w:marBottom w:val="0"/>
                  <w:divBdr>
                    <w:top w:val="none" w:sz="0" w:space="0" w:color="auto"/>
                    <w:left w:val="none" w:sz="0" w:space="0" w:color="auto"/>
                    <w:bottom w:val="none" w:sz="0" w:space="0" w:color="auto"/>
                    <w:right w:val="none" w:sz="0" w:space="0" w:color="auto"/>
                  </w:divBdr>
                  <w:divsChild>
                    <w:div w:id="6330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15540">
      <w:bodyDiv w:val="1"/>
      <w:marLeft w:val="0"/>
      <w:marRight w:val="0"/>
      <w:marTop w:val="0"/>
      <w:marBottom w:val="0"/>
      <w:divBdr>
        <w:top w:val="none" w:sz="0" w:space="0" w:color="auto"/>
        <w:left w:val="none" w:sz="0" w:space="0" w:color="auto"/>
        <w:bottom w:val="none" w:sz="0" w:space="0" w:color="auto"/>
        <w:right w:val="none" w:sz="0" w:space="0" w:color="auto"/>
      </w:divBdr>
      <w:divsChild>
        <w:div w:id="1287930592">
          <w:marLeft w:val="0"/>
          <w:marRight w:val="0"/>
          <w:marTop w:val="0"/>
          <w:marBottom w:val="0"/>
          <w:divBdr>
            <w:top w:val="none" w:sz="0" w:space="0" w:color="auto"/>
            <w:left w:val="none" w:sz="0" w:space="0" w:color="auto"/>
            <w:bottom w:val="none" w:sz="0" w:space="0" w:color="auto"/>
            <w:right w:val="none" w:sz="0" w:space="0" w:color="auto"/>
          </w:divBdr>
          <w:divsChild>
            <w:div w:id="16613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2928">
      <w:bodyDiv w:val="1"/>
      <w:marLeft w:val="0"/>
      <w:marRight w:val="0"/>
      <w:marTop w:val="0"/>
      <w:marBottom w:val="0"/>
      <w:divBdr>
        <w:top w:val="none" w:sz="0" w:space="0" w:color="auto"/>
        <w:left w:val="none" w:sz="0" w:space="0" w:color="auto"/>
        <w:bottom w:val="none" w:sz="0" w:space="0" w:color="auto"/>
        <w:right w:val="none" w:sz="0" w:space="0" w:color="auto"/>
      </w:divBdr>
      <w:divsChild>
        <w:div w:id="1317226745">
          <w:marLeft w:val="0"/>
          <w:marRight w:val="0"/>
          <w:marTop w:val="0"/>
          <w:marBottom w:val="0"/>
          <w:divBdr>
            <w:top w:val="none" w:sz="0" w:space="0" w:color="auto"/>
            <w:left w:val="none" w:sz="0" w:space="0" w:color="auto"/>
            <w:bottom w:val="none" w:sz="0" w:space="0" w:color="auto"/>
            <w:right w:val="none" w:sz="0" w:space="0" w:color="auto"/>
          </w:divBdr>
          <w:divsChild>
            <w:div w:id="610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439">
      <w:bodyDiv w:val="1"/>
      <w:marLeft w:val="0"/>
      <w:marRight w:val="0"/>
      <w:marTop w:val="0"/>
      <w:marBottom w:val="0"/>
      <w:divBdr>
        <w:top w:val="none" w:sz="0" w:space="0" w:color="auto"/>
        <w:left w:val="none" w:sz="0" w:space="0" w:color="auto"/>
        <w:bottom w:val="none" w:sz="0" w:space="0" w:color="auto"/>
        <w:right w:val="none" w:sz="0" w:space="0" w:color="auto"/>
      </w:divBdr>
    </w:div>
    <w:div w:id="849687655">
      <w:bodyDiv w:val="1"/>
      <w:marLeft w:val="0"/>
      <w:marRight w:val="0"/>
      <w:marTop w:val="0"/>
      <w:marBottom w:val="0"/>
      <w:divBdr>
        <w:top w:val="none" w:sz="0" w:space="0" w:color="auto"/>
        <w:left w:val="none" w:sz="0" w:space="0" w:color="auto"/>
        <w:bottom w:val="none" w:sz="0" w:space="0" w:color="auto"/>
        <w:right w:val="none" w:sz="0" w:space="0" w:color="auto"/>
      </w:divBdr>
    </w:div>
    <w:div w:id="877863771">
      <w:bodyDiv w:val="1"/>
      <w:marLeft w:val="0"/>
      <w:marRight w:val="0"/>
      <w:marTop w:val="0"/>
      <w:marBottom w:val="0"/>
      <w:divBdr>
        <w:top w:val="none" w:sz="0" w:space="0" w:color="auto"/>
        <w:left w:val="none" w:sz="0" w:space="0" w:color="auto"/>
        <w:bottom w:val="none" w:sz="0" w:space="0" w:color="auto"/>
        <w:right w:val="none" w:sz="0" w:space="0" w:color="auto"/>
      </w:divBdr>
    </w:div>
    <w:div w:id="951328554">
      <w:bodyDiv w:val="1"/>
      <w:marLeft w:val="0"/>
      <w:marRight w:val="0"/>
      <w:marTop w:val="0"/>
      <w:marBottom w:val="0"/>
      <w:divBdr>
        <w:top w:val="none" w:sz="0" w:space="0" w:color="auto"/>
        <w:left w:val="none" w:sz="0" w:space="0" w:color="auto"/>
        <w:bottom w:val="none" w:sz="0" w:space="0" w:color="auto"/>
        <w:right w:val="none" w:sz="0" w:space="0" w:color="auto"/>
      </w:divBdr>
      <w:divsChild>
        <w:div w:id="392584947">
          <w:marLeft w:val="0"/>
          <w:marRight w:val="0"/>
          <w:marTop w:val="0"/>
          <w:marBottom w:val="0"/>
          <w:divBdr>
            <w:top w:val="none" w:sz="0" w:space="0" w:color="auto"/>
            <w:left w:val="none" w:sz="0" w:space="0" w:color="auto"/>
            <w:bottom w:val="none" w:sz="0" w:space="0" w:color="auto"/>
            <w:right w:val="none" w:sz="0" w:space="0" w:color="auto"/>
          </w:divBdr>
          <w:divsChild>
            <w:div w:id="19948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6202">
      <w:bodyDiv w:val="1"/>
      <w:marLeft w:val="0"/>
      <w:marRight w:val="0"/>
      <w:marTop w:val="0"/>
      <w:marBottom w:val="0"/>
      <w:divBdr>
        <w:top w:val="none" w:sz="0" w:space="0" w:color="auto"/>
        <w:left w:val="none" w:sz="0" w:space="0" w:color="auto"/>
        <w:bottom w:val="none" w:sz="0" w:space="0" w:color="auto"/>
        <w:right w:val="none" w:sz="0" w:space="0" w:color="auto"/>
      </w:divBdr>
    </w:div>
    <w:div w:id="997197193">
      <w:bodyDiv w:val="1"/>
      <w:marLeft w:val="0"/>
      <w:marRight w:val="0"/>
      <w:marTop w:val="0"/>
      <w:marBottom w:val="0"/>
      <w:divBdr>
        <w:top w:val="none" w:sz="0" w:space="0" w:color="auto"/>
        <w:left w:val="none" w:sz="0" w:space="0" w:color="auto"/>
        <w:bottom w:val="none" w:sz="0" w:space="0" w:color="auto"/>
        <w:right w:val="none" w:sz="0" w:space="0" w:color="auto"/>
      </w:divBdr>
    </w:div>
    <w:div w:id="1223061828">
      <w:bodyDiv w:val="1"/>
      <w:marLeft w:val="0"/>
      <w:marRight w:val="0"/>
      <w:marTop w:val="0"/>
      <w:marBottom w:val="0"/>
      <w:divBdr>
        <w:top w:val="none" w:sz="0" w:space="0" w:color="auto"/>
        <w:left w:val="none" w:sz="0" w:space="0" w:color="auto"/>
        <w:bottom w:val="none" w:sz="0" w:space="0" w:color="auto"/>
        <w:right w:val="none" w:sz="0" w:space="0" w:color="auto"/>
      </w:divBdr>
      <w:divsChild>
        <w:div w:id="1780026431">
          <w:marLeft w:val="0"/>
          <w:marRight w:val="0"/>
          <w:marTop w:val="0"/>
          <w:marBottom w:val="0"/>
          <w:divBdr>
            <w:top w:val="none" w:sz="0" w:space="0" w:color="auto"/>
            <w:left w:val="none" w:sz="0" w:space="0" w:color="auto"/>
            <w:bottom w:val="none" w:sz="0" w:space="0" w:color="auto"/>
            <w:right w:val="none" w:sz="0" w:space="0" w:color="auto"/>
          </w:divBdr>
          <w:divsChild>
            <w:div w:id="21169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7272">
      <w:bodyDiv w:val="1"/>
      <w:marLeft w:val="0"/>
      <w:marRight w:val="0"/>
      <w:marTop w:val="0"/>
      <w:marBottom w:val="0"/>
      <w:divBdr>
        <w:top w:val="none" w:sz="0" w:space="0" w:color="auto"/>
        <w:left w:val="none" w:sz="0" w:space="0" w:color="auto"/>
        <w:bottom w:val="none" w:sz="0" w:space="0" w:color="auto"/>
        <w:right w:val="none" w:sz="0" w:space="0" w:color="auto"/>
      </w:divBdr>
    </w:div>
    <w:div w:id="1430346157">
      <w:bodyDiv w:val="1"/>
      <w:marLeft w:val="0"/>
      <w:marRight w:val="0"/>
      <w:marTop w:val="0"/>
      <w:marBottom w:val="0"/>
      <w:divBdr>
        <w:top w:val="none" w:sz="0" w:space="0" w:color="auto"/>
        <w:left w:val="none" w:sz="0" w:space="0" w:color="auto"/>
        <w:bottom w:val="none" w:sz="0" w:space="0" w:color="auto"/>
        <w:right w:val="none" w:sz="0" w:space="0" w:color="auto"/>
      </w:divBdr>
    </w:div>
    <w:div w:id="1829906926">
      <w:bodyDiv w:val="1"/>
      <w:marLeft w:val="0"/>
      <w:marRight w:val="0"/>
      <w:marTop w:val="0"/>
      <w:marBottom w:val="0"/>
      <w:divBdr>
        <w:top w:val="none" w:sz="0" w:space="0" w:color="auto"/>
        <w:left w:val="none" w:sz="0" w:space="0" w:color="auto"/>
        <w:bottom w:val="none" w:sz="0" w:space="0" w:color="auto"/>
        <w:right w:val="none" w:sz="0" w:space="0" w:color="auto"/>
      </w:divBdr>
    </w:div>
    <w:div w:id="1838381353">
      <w:bodyDiv w:val="1"/>
      <w:marLeft w:val="0"/>
      <w:marRight w:val="0"/>
      <w:marTop w:val="0"/>
      <w:marBottom w:val="0"/>
      <w:divBdr>
        <w:top w:val="none" w:sz="0" w:space="0" w:color="auto"/>
        <w:left w:val="none" w:sz="0" w:space="0" w:color="auto"/>
        <w:bottom w:val="none" w:sz="0" w:space="0" w:color="auto"/>
        <w:right w:val="none" w:sz="0" w:space="0" w:color="auto"/>
      </w:divBdr>
    </w:div>
    <w:div w:id="1931232771">
      <w:bodyDiv w:val="1"/>
      <w:marLeft w:val="0"/>
      <w:marRight w:val="0"/>
      <w:marTop w:val="0"/>
      <w:marBottom w:val="0"/>
      <w:divBdr>
        <w:top w:val="none" w:sz="0" w:space="0" w:color="auto"/>
        <w:left w:val="none" w:sz="0" w:space="0" w:color="auto"/>
        <w:bottom w:val="none" w:sz="0" w:space="0" w:color="auto"/>
        <w:right w:val="none" w:sz="0" w:space="0" w:color="auto"/>
      </w:divBdr>
    </w:div>
    <w:div w:id="2012875424">
      <w:bodyDiv w:val="1"/>
      <w:marLeft w:val="0"/>
      <w:marRight w:val="0"/>
      <w:marTop w:val="0"/>
      <w:marBottom w:val="0"/>
      <w:divBdr>
        <w:top w:val="none" w:sz="0" w:space="0" w:color="auto"/>
        <w:left w:val="none" w:sz="0" w:space="0" w:color="auto"/>
        <w:bottom w:val="none" w:sz="0" w:space="0" w:color="auto"/>
        <w:right w:val="none" w:sz="0" w:space="0" w:color="auto"/>
      </w:divBdr>
      <w:divsChild>
        <w:div w:id="1140608899">
          <w:marLeft w:val="0"/>
          <w:marRight w:val="0"/>
          <w:marTop w:val="0"/>
          <w:marBottom w:val="0"/>
          <w:divBdr>
            <w:top w:val="none" w:sz="0" w:space="0" w:color="auto"/>
            <w:left w:val="none" w:sz="0" w:space="0" w:color="auto"/>
            <w:bottom w:val="none" w:sz="0" w:space="0" w:color="auto"/>
            <w:right w:val="none" w:sz="0" w:space="0" w:color="auto"/>
          </w:divBdr>
          <w:divsChild>
            <w:div w:id="15701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docker.com/engine/install/ubuntu/"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5FEAA-74C9-4787-881E-11019448F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3012</TotalTime>
  <Pages>35</Pages>
  <Words>3820</Words>
  <Characters>21012</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Giuliana Godail--Fabrizio</dc:creator>
  <dc:description/>
  <cp:lastModifiedBy>Giuliana Godail--Fabrizio</cp:lastModifiedBy>
  <cp:revision>3972</cp:revision>
  <cp:lastPrinted>2024-05-03T11:05:00Z</cp:lastPrinted>
  <dcterms:created xsi:type="dcterms:W3CDTF">2024-04-25T22:38:00Z</dcterms:created>
  <dcterms:modified xsi:type="dcterms:W3CDTF">2024-05-03T11:06:00Z</dcterms:modified>
</cp:coreProperties>
</file>